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20BC" w14:textId="77777777" w:rsidR="008752C7" w:rsidRDefault="0097349A">
      <w:pPr>
        <w:pStyle w:val="BodyText"/>
        <w:rPr>
          <w:rFonts w:ascii="Times New Roman"/>
        </w:rPr>
      </w:pPr>
      <w:r>
        <w:pict w14:anchorId="5A7E173B">
          <v:group id="docshapegroup1" o:spid="_x0000_s1039" style="position:absolute;margin-left:0;margin-top:0;width:612pt;height:768pt;z-index:-15832576;mso-position-horizontal-relative:page;mso-position-vertical-relative:page" coordsize="12240,15360">
            <v:shape id="docshape2" o:spid="_x0000_s1050" style="position:absolute;left:240;top:9619;width:9068;height:3130" coordorigin="240,9619" coordsize="9068,3130" o:spt="100" adj="0,,0" path="m4291,9619r-4051,l240,9941r4051,l4291,9619xm9307,12427r-9067,l240,12749r9067,l9307,12427xe" fillcolor="#8b2b1c" stroked="f">
              <v:stroke joinstyle="round"/>
              <v:formulas/>
              <v:path arrowok="t" o:connecttype="segments"/>
            </v:shape>
            <v:shape id="docshape3" o:spid="_x0000_s1049" style="position:absolute;width:12240;height:4075" coordsize="12240,4075" path="m12240,l,,,4075r4259,-25l5906,4012r1000,-41l7609,3930r552,-42l8588,3847r321,-36l9137,3781r218,-32l9563,3715r134,-24l9826,3666r125,-26l10072,3613r117,-28l10303,3556r109,-31l10517,3494r102,-33l10717,3427r94,-35l10902,3356r88,-38l11074,3279r80,-40l11232,3198r74,-43l11377,3111r68,-46l11510,3019r62,-49l11631,2920r57,-51l11741,2817r51,-55l11841,2707r46,-58l11930,2591r41,-61l12010,2468r36,-63l12081,2339r32,-67l12143,2204r28,-70l12197,2061r24,-73l12240,1924,12240,xe" fillcolor="#405c94" stroked="f">
              <v:path arrowok="t"/>
            </v:shape>
            <v:shape id="docshape4" o:spid="_x0000_s1048" style="position:absolute;width:12106;height:3889" coordsize="12106,3889" path="m12106,l,,,3889r4106,-24l5814,3825r959,-40l7447,3745r531,-42l8389,3663r308,-36l8917,3598r210,-31l9328,3534r128,-24l9581,3486r121,-26l9819,3434r113,-27l10041,3378r105,-29l10248,3318r99,-32l10442,3253r91,-34l10621,3184r85,-37l10787,3109r79,-39l10941,3030r72,-42l11082,2946r66,-45l11211,2856r61,-47l11329,2761r55,-50l11437,2660r50,-53l11534,2553r45,-55l11621,2441r41,-59l11700,2322r35,-61l11769,2198r32,-65l11830,2066r28,-68l11884,1928r24,-71l11930,1784r21,-75l11969,1633r18,-79l12003,1474r14,-82l12030,1308r12,-85l12053,1135r9,-89l12078,862r6,-96l12094,570r9,-309l12105,45r1,-45xe" fillcolor="#8b2b1c" stroked="f">
              <v:path arrowok="t"/>
            </v:shape>
            <v:shape id="docshape5" o:spid="_x0000_s1047" style="position:absolute;left:224;top:366;width:3128;height:2976" coordorigin="224,366" coordsize="3128,2976" path="m1788,366r-78,2l1633,374r-76,8l1482,395r-73,15l1336,429r-70,22l1196,477r-67,28l1063,536r-64,34l937,606r-61,39l818,687r-56,44l708,778r-51,49l608,878r-47,53l517,987r-41,57l438,1103r-36,61l370,1227r-30,64l314,1357r-23,68l271,1493r-17,70l241,1634r-9,73l226,1780r-2,74l226,1929r6,73l241,2074r13,71l271,2215r20,69l314,2351r26,66l370,2482r32,62l438,2605r38,60l517,2722r44,55l608,2831r49,51l708,2931r54,46l818,3022r58,41l937,3103r62,36l1063,3173r66,31l1196,3232r70,25l1336,3279r73,19l1482,3314r75,12l1633,3335r77,6l1788,3342r78,-1l1943,3335r76,-9l2094,3314r73,-16l2240,3279r70,-22l2380,3232r67,-28l2513,3173r64,-34l2639,3103r61,-40l2758,3022r56,-45l2868,2931r51,-49l2968,2831r47,-54l3059,2722r41,-57l3138,2605r36,-61l3206,2482r30,-65l3262,2351r23,-67l3305,2215r17,-70l3335,2074r9,-72l3350,1929r2,-75l3350,1780r-6,-73l3335,1634r-13,-71l3305,1493r-20,-68l3262,1357r-26,-66l3206,1227r-32,-63l3138,1103r-38,-59l3059,987r-44,-56l2968,878r-49,-51l2868,778r-54,-47l2758,687r-58,-42l2639,606r-62,-36l2513,536r-66,-31l2380,477r-70,-26l2240,429r-73,-19l2094,395r-75,-13l1943,374r-77,-6l1788,366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46" type="#_x0000_t75" style="position:absolute;left:392;top:512;width:2791;height:2666">
              <v:imagedata r:id="rId5" o:title=""/>
            </v:shape>
            <v:shape id="docshape7" o:spid="_x0000_s1045" style="position:absolute;left:3510;top:1004;width:7956;height:582" coordorigin="3511,1004" coordsize="7956,582" o:spt="100" adj="0,,0" path="m4028,1016r-517,l3511,1124r183,l3694,1574r151,l3845,1124r183,l4028,1016xm4647,1328r-151,l4496,1574r151,l4647,1328xm4647,1016r-151,l4496,1220r-224,l4272,1016r-151,l4121,1220r,108l4121,1574r151,l4272,1328r375,l4647,1220r,l4647,1016xm5222,1016r-424,l4798,1124r,96l4798,1328r,138l4798,1574r424,l5222,1466r-274,l4948,1328r254,l5202,1220r-254,l4948,1124r274,l5222,1016xm6098,1399r-2,-28l6090,1347r-10,-23l6066,1305r-19,-17l6025,1273r-27,-14l5966,1248r-17,-5l5933,1238r-16,-3l5902,1231r-62,-12l5818,1214r-19,-5l5784,1203r-11,-6l5762,1189r-6,-11l5756,1154r3,-9l5774,1130r9,-6l5793,1120r12,-4l5817,1113r25,-4l5854,1109r13,l5893,1110r27,3l5946,1119r26,8l5996,1136r23,11l6040,1159r18,13l6075,1172r,-63l6075,1043r-22,-7l6029,1029r-25,-7l5977,1017r-29,-5l5920,1009r-29,-2l5862,1006r-55,3l5757,1018r-44,16l5674,1055r-33,27l5618,1112r-13,33l5600,1183r2,27l5608,1236r10,23l5633,1280r18,18l5675,1315r30,14l5739,1342r16,5l5772,1351r18,4l5826,1362r18,3l5861,1369r17,4l5893,1377r13,4l5917,1387r9,6l5937,1402r5,11l5942,1438r-4,10l5924,1462r-10,5l5902,1472r-9,3l5881,1478r-30,3l5839,1481r-9,l5803,1480r-28,-3l5747,1471r-29,-9l5690,1452r-27,-13l5637,1424r-24,-16l5597,1408r,133l5621,1550r24,9l5671,1566r27,6l5726,1578r31,3l5790,1584r35,1l5885,1581r53,-9l5984,1556r40,-23l6056,1505r18,-24l6079,1474r14,-36l6098,1399xm6775,1295r-5,-63l6754,1175r-25,-50l6716,1110r-22,-27l6650,1048r-33,-15l6617,1295r,23l6615,1339r-4,19l6607,1377r-6,16l6593,1409r-9,14l6574,1437r-10,10l6553,1456r-12,8l6528,1470r-13,5l6501,1478r-14,2l6473,1481r-15,-1l6444,1478r-14,-3l6417,1470r-13,-6l6392,1457r-11,-9l6371,1438r-9,-12l6353,1412r-7,-15l6339,1380r-5,-18l6330,1342r-2,-23l6327,1295r1,-23l6330,1250r4,-21l6340,1210r6,-18l6354,1177r8,-14l6372,1152r11,-11l6394,1132r12,-7l6418,1120r13,-5l6445,1112r13,-2l6473,1110r14,l6500,1112r14,3l6527,1120r13,6l6552,1133r11,9l6573,1153r10,11l6591,1178r8,15l6605,1210r6,18l6614,1249r3,22l6617,1295r,-262l6598,1024r-59,-15l6472,1004r-67,5l6346,1024r-52,24l6250,1083r-35,42l6190,1175r-15,57l6170,1295r5,64l6190,1415r25,50l6250,1507r44,35l6346,1566r59,15l6472,1586r67,-5l6599,1566r51,-24l6694,1507r22,-26l6729,1465r25,-50l6770,1359r5,-64xm7433,1574r-44,-112l7349,1359r-77,-200l7216,1016r-17,l7199,1359r-144,l7127,1159r72,200l7199,1016r-157,l6825,1574r153,l7019,1462r217,l7276,1574r157,xm8084,1574l7917,1370r-28,-35l7915,1321r23,-15l7958,1289r17,-19l7975,1269r13,-20l7997,1226r6,-27l8005,1169r-1,-21l8000,1128r-3,-9l7994,1110r-9,-15l7975,1080r-13,-12l7948,1056r-15,-10l7916,1037r-17,-6l7881,1025r-18,-3l7848,1020r,153l7848,1203r-2,12l7836,1234r-7,9l7818,1250r-9,6l7800,1260r-11,4l7777,1266r-13,1l7750,1268r-16,1l7716,1269r-46,l7670,1119r55,l7738,1119r12,l7762,1120r10,l7786,1121r12,2l7823,1133r10,8l7845,1161r3,12l7848,1020r-5,-1l7822,1017r-24,-1l7773,1016r-253,l7520,1574r150,l7670,1370r70,l7900,1574r184,xm9046,1016r-175,l8739,1296r-45,-95l8607,1016r-175,l8432,1574r142,l8574,1201r109,242l8787,1443r66,-147l8896,1201r,373l9046,1574r,-373l9046,1016xm9624,1016r-424,l9200,1574r424,l9624,1466r-274,l9350,1328r254,l9604,1220r-254,l9350,1124r274,l9624,1016xm10301,1296r-2,-39l10292,1220r-11,-34l10266,1155r-19,-28l10241,1120r-16,-19l10199,1079r-29,-19l10152,1050r-8,-3l10144,1295r-1,26l10140,1346r-6,22l10125,1388r-11,18l10100,1422r-16,14l10065,1448r-13,6l10040,1458r-12,4l10015,1465r-14,2l9983,1469r-22,l9936,1470r-38,l9898,1120r38,l9959,1121r20,l9996,1122r13,2l10021,1127r12,3l10045,1134r12,5l10078,1151r18,14l10111,1182r12,18l10133,1221r6,23l10143,1268r1,27l10144,1047r-13,-6l10108,1034r-25,-7l10056,1022r-30,-3l9994,1017r-35,-1l9747,1016r,558l9954,1574r33,l10019,1572r29,-3l10075,1565r25,-6l10124,1551r23,-9l10169,1530r27,-18l10221,1490r18,-20l10243,1465r20,-30l10280,1404r11,-34l10298,1334r3,-38xm10961,1574r-44,-112l10877,1359r-77,-200l10744,1016r-17,l10727,1359r-144,l10655,1159r72,200l10727,1016r-157,l10353,1574r153,l10547,1462r217,l10804,1574r157,xm11466,1466r-272,l11194,1016r-151,l11043,1574r423,l11466,1466xe" stroked="f">
              <v:stroke joinstyle="round"/>
              <v:formulas/>
              <v:path arrowok="t" o:connecttype="segments"/>
            </v:shape>
            <v:shape id="docshape8" o:spid="_x0000_s1044" type="#_x0000_t75" style="position:absolute;left:3854;top:1903;width:6888;height:356">
              <v:imagedata r:id="rId6" o:title=""/>
            </v:shape>
            <v:shape id="docshape9" o:spid="_x0000_s1043" style="position:absolute;left:3617;top:2383;width:1388;height:281" coordorigin="3617,2383" coordsize="1388,281" o:spt="100" adj="0,,0" path="m3755,2383r-17,1l3722,2386r-14,3l3694,2394r-10,4l3674,2404r-9,7l3657,2418r-8,9l3642,2436r-6,9l3630,2456r-5,14l3621,2487r-3,18l3617,2525r3,31l3627,2583r11,24l3655,2627r20,16l3699,2655r27,7l3756,2664r30,-2l3812,2655r24,-12l3856,2627r8,-10l3756,2617r-17,-2l3724,2611r-13,-7l3699,2593r-10,-13l3682,2564r-4,-19l3677,2525r,-2l3678,2501r4,-19l3689,2466r9,-13l3710,2443r14,-7l3739,2431r17,-1l3864,2430r-8,-10l3835,2404r-23,-12l3785,2385r-30,-2xm3864,2430r-108,l3773,2431r15,5l3801,2443r12,10l3822,2466r7,16l3833,2501r1,22l3833,2545r-4,19l3822,2580r-10,13l3800,2604r-13,7l3772,2616r-16,1l3864,2617r9,-11l3884,2582r7,-27l3894,2525r,-2l3891,2493r-7,-28l3872,2441r-8,-11xm3986,2463r-51,l3935,2659r55,l3990,2559r,-4l3991,2542r1,-10l3994,2525r3,-8l4002,2510r15,-10l4026,2498r94,l4119,2494r-2,-3l3986,2491r,-28xm4120,2498r-77,l4049,2500r10,7l4063,2511r2,7l4067,2524r1,9l4069,2544r,11l4069,2659r55,l4124,2522r-1,-12l4120,2498xm4066,2458r-12,l4035,2460r-18,6l4001,2477r-15,14l4117,2491r-2,-4l4105,2474r-8,-6l4077,2460r-11,-2xm4233,2504r-55,l4178,2609r1,12l4180,2626r1,9l4184,2642r7,10l4197,2656r16,6l4222,2664r10,l4244,2663r11,-1l4265,2659r10,-3l4271,2621r-26,l4242,2620r-5,-4l4235,2614r-2,-5l4233,2599r,-95xm4270,2616r-9,3l4253,2621r18,l4270,2616xm4270,2463r-117,l4153,2504r117,l4270,2463xm4233,2393r-55,30l4178,2463r55,l4233,2393xm4474,2498r-73,l4411,2500r11,9l4424,2516r,15l4415,2534r-12,3l4389,2540r-18,4l4358,2546r-12,3l4336,2552r-8,4l4318,2560r-8,7l4299,2584r-3,10l4296,2607r1,11l4300,2629r6,9l4314,2647r10,7l4336,2660r13,3l4364,2664r12,l4388,2661r21,-8l4419,2646r9,-8l4481,2638r-2,-11l4372,2627r-7,-3l4353,2614r-3,-7l4350,2593r4,-6l4361,2582r5,-3l4376,2576r30,-6l4417,2567r7,-2l4477,2565r1,-19l4478,2531r-1,-13l4476,2505r-2,-7xm4481,2638r-53,l4429,2639r1,2l4430,2644r2,7l4434,2656r2,3l4490,2659r-5,-9l4482,2641r-1,-3xm4477,2565r-53,l4424,2588r-1,8l4422,2601r-2,6l4416,2613r-7,5l4400,2624r-9,3l4479,2627r-1,-2l4477,2614r,-49xm4391,2458r-19,1l4356,2462r-14,4l4330,2472r-9,8l4313,2489r-7,12l4301,2514r50,9l4354,2513r5,-6l4370,2500r7,-2l4474,2498r,-3l4470,2487r-4,-8l4457,2472r-12,-6l4435,2463r-12,-3l4408,2459r-17,-1xm4579,2463r-50,l4529,2659r54,l4583,2598r1,-22l4584,2557r2,-14l4588,2533r3,-11l4595,2515r11,-8l4612,2505r37,l4654,2491r-75,l4579,2463xm4649,2505r-21,l4636,2508r9,5l4649,2505xm4639,2458r-21,l4610,2460r-14,9l4588,2477r-9,14l4654,2491r8,-23l4651,2461r-12,-3xm4744,2388r-55,l4689,2436r55,l4744,2388xm4744,2463r-55,l4689,2659r55,l4744,2463xm4898,2458r-15,1l4869,2461r-13,4l4843,2471r-11,7l4822,2487r-9,10l4805,2508r-6,12l4795,2533r-2,12l4792,2558r1,16l4795,2589r4,14l4805,2616r8,11l4822,2636r10,9l4845,2651r13,6l4871,2661r14,2l4899,2664r22,-2l4941,2656r18,-9l4975,2634r11,-13l4884,2621r-12,-5l4863,2606r-7,-9l4852,2587r-3,-12l4848,2561r1,-14l4852,2535r4,-10l4863,2516r9,-10l4884,2501r102,l4975,2487r-16,-13l4941,2465r-20,-5l4898,2458xm4986,2501r-73,l4925,2506r9,10l4941,2525r4,10l4948,2547r1,11l4949,2561r-1,13l4945,2587r-4,10l4934,2606r-9,10l4913,2621r73,l4988,2619r9,-18l5003,2582r2,-21l5005,2558r-2,-19l4998,2520r-10,-17l4986,2501xe" stroked="f">
              <v:stroke joinstyle="round"/>
              <v:formulas/>
              <v:path arrowok="t" o:connecttype="segments"/>
            </v:shape>
            <v:shape id="docshape10" o:spid="_x0000_s1042" type="#_x0000_t75" style="position:absolute;left:5121;top:2387;width:2755;height:276">
              <v:imagedata r:id="rId7" o:title=""/>
            </v:shape>
            <v:shape id="docshape11" o:spid="_x0000_s1041" style="position:absolute;left:8003;top:2383;width:2861;height:356" coordorigin="8004,2383" coordsize="2861,356" o:spt="100" adj="0,,0" path="m8186,2388r-57,l8129,2563r-1,15l8127,2590r-3,10l8121,2607r-6,6l8106,2617r-25,l8071,2612r-6,-10l8061,2596r-3,-11l8058,2569r-54,6l8005,2596r4,18l8017,2629r10,12l8039,2651r15,7l8072,2662r19,2l8109,2663r15,-3l8138,2656r11,-7l8160,2642r8,-9l8175,2623r2,-6l8180,2611r2,-10l8184,2589r2,-14l8186,2563r,-175xm8433,2463r-55,l8378,2553r,12l8377,2580r-1,11l8374,2599r-3,7l8366,2612r-14,10l8343,2624r-17,l8319,2622r-11,-7l8305,2610r-2,-6l8301,2597r-1,-11l8300,2572r,-109l8245,2463r,128l8245,2600r2,12l8249,2622r,l8252,2630r5,11l8265,2649r22,12l8300,2664r27,l8340,2661r25,-12l8375,2640r7,-10l8382,2659r51,l8433,2630r,-6l8433,2463xm8665,2598r-1,-12l8660,2576r-5,-9l8647,2559r-10,-7l8624,2546r-17,-5l8587,2536r-20,-5l8552,2528r-11,-4l8535,2521r-3,-2l8530,2516r,-9l8532,2504r4,-3l8542,2497r11,-1l8579,2496r8,2l8600,2506r4,6l8606,2519r52,-9l8653,2498r-2,-2l8647,2488r-8,-9l8629,2471r-11,-5l8603,2461r-17,-2l8566,2458r-21,1l8528,2462r-15,6l8501,2476r-10,9l8485,2495r-4,11l8479,2518r2,14l8485,2544r8,10l8504,2563r12,6l8534,2575r24,6l8597,2590r6,2l8606,2595r2,3l8610,2601r,10l8607,2615r-4,4l8595,2624r-10,2l8558,2626r-10,-3l8534,2613r-5,-8l8527,2595r-55,8l8477,2616r7,12l8493,2638r11,9l8517,2654r16,6l8551,2663r20,1l8593,2662r18,-3l8628,2653r13,-9l8651,2634r6,-8l8659,2623r4,-12l8665,2598xm8811,2656r-4,-36l8806,2615r-9,4l8789,2620r-8,l8778,2620r-5,-4l8771,2614r-2,-5l8769,2599r,-95l8806,2504r,-41l8769,2463r,-70l8714,2423r,40l8689,2463r,41l8714,2504r,105l8715,2620r1,6l8717,2635r3,7l8727,2652r6,4l8749,2662r9,2l8768,2664r12,-1l8791,2662r10,-3l8811,2656xm8896,2463r-55,l8841,2659r55,l8896,2463xm8896,2388r-55,l8841,2436r55,l8896,2388xm9139,2593r-53,-9l9083,2598r-5,9l9065,2618r-8,3l9032,2621r-11,-5l9013,2607r-5,-9l9004,2587r-3,-13l9001,2557r,-14l9004,2530r4,-10l9013,2512r8,-8l9032,2499r24,l9064,2502r13,10l9081,2520r2,10l9137,2521r-6,-15l9127,2499r-3,-6l9115,2482r-10,-8l9093,2467r-14,-5l9063,2459r-18,-1l9023,2460r-20,5l8986,2473r-14,12l8960,2500r-9,18l8946,2538r-1,23l8946,2584r5,20l8960,2622r11,14l8986,2648r17,9l9022,2662r22,2l9063,2663r16,-4l9094,2654r13,-8l9118,2636r9,-13l9128,2621r6,-12l9139,2593xm9354,2576r-1,-28l9352,2544r-3,-20l9340,2504r-4,-6l9329,2487r-15,-13l9300,2467r,77l9218,2544r,-14l9222,2519r16,-17l9247,2498r24,l9280,2502r16,16l9300,2529r,15l9300,2467r-3,-2l9278,2460r-22,-2l9236,2460r-17,5l9203,2474r-15,12l9177,2501r-9,18l9163,2539r-2,23l9163,2582r4,18l9173,2616r9,14l9197,2645r18,10l9236,2662r26,2l9278,2663r15,-3l9306,2655r12,-6l9329,2640r9,-10l9341,2625r4,-6l9351,2605r-54,-8l9294,2606r-4,8l9278,2623r-7,2l9250,2625r-11,-5l9222,2603r-4,-12l9217,2576r137,xm9721,2580r,-12l9718,2556r-3,-10l9710,2537r-6,-8l9696,2521r-8,-6l9678,2509r-11,-5l9653,2499r-17,-4l9597,2485r-15,-4l9571,2476r-8,-4l9558,2467r-3,-5l9555,2448r3,-6l9564,2438r8,-4l9581,2431r10,-2l9603,2428r17,l9632,2432r16,12l9653,2454r3,14l9713,2465r-2,-17l9705,2432r-2,-4l9697,2418r-12,-12l9669,2396r-18,-7l9629,2385r-25,-2l9588,2384r-15,1l9560,2388r-12,5l9537,2398r-10,6l9519,2412r-7,8l9507,2429r-4,10l9501,2449r-1,10l9502,2474r4,15l9515,2502r11,11l9537,2521r15,7l9570,2535r21,5l9621,2548r9,2l9637,2552r10,4l9654,2559r8,9l9664,2574r,16l9659,2599r-9,8l9642,2611r-10,4l9621,2617r-13,1l9595,2617r-11,-2l9574,2611r-8,-6l9559,2598r-6,-9l9549,2578r-3,-12l9490,2571r4,21l9501,2611r10,16l9524,2640r16,11l9559,2658r23,5l9607,2664r18,-1l9641,2662r15,-4l9669,2654r12,-6l9691,2642r9,-9l9708,2624r3,-6l9714,2613r4,-10l9720,2592r1,-12xm9954,2463r-56,l9849,2602r-49,-139l9742,2463r78,197l9817,2671r-4,9l9800,2694r-9,4l9771,2698r-7,-1l9755,2695r5,41l9770,2738r10,1l9801,2739r10,-1l9827,2734r7,-3l9845,2723r5,-5l9859,2706r4,-8l9868,2686r13,-34l9900,2602r54,-139xm10162,2598r-1,-12l10158,2576r-5,-9l10145,2559r-10,-7l10121,2546r-17,-5l10084,2536r-19,-5l10050,2528r-11,-4l10033,2521r-4,-2l10028,2516r,-9l10030,2504r4,-3l10040,2497r10,-1l10076,2496r9,2l10097,2506r4,6l10104,2519r51,-9l10150,2498r-1,-2l10144,2488r-8,-9l10127,2471r-12,-5l10101,2461r-17,-2l10064,2458r-21,1l10025,2462r-15,6l9998,2476r-9,9l9982,2495r-4,11l9977,2518r1,14l9983,2544r8,10l10001,2563r12,6l10031,2575r24,6l10095,2590r6,2l10104,2595r2,3l10107,2601r,10l10105,2615r-5,4l10093,2624r-11,2l10055,2626r-10,-3l10031,2613r-5,-8l10024,2595r-55,8l9974,2616r7,12l9990,2638r12,9l10015,2654r16,6l10048,2663r20,1l10090,2662r19,-3l10125,2653r13,-9l10149,2634r5,-8l10156,2623r5,-12l10162,2598xm10309,2656r-5,-36l10304,2615r-10,4l10287,2620r-9,l10275,2620r-5,-4l10269,2614r-2,-5l10267,2599r,-95l10304,2504r,-41l10267,2463r,-70l10212,2423r,40l10187,2463r,41l10212,2504r,105l10213,2620r1,6l10215,2635r3,7l10225,2652r6,4l10247,2662r9,2l10265,2664r12,-1l10288,2662r11,-3l10309,2656xm10521,2576r-1,-28l10519,2544r-4,-20l10507,2504r-4,-6l10495,2487r-14,-13l10466,2467r,77l10385,2544r,-14l10388,2519r16,-17l10414,2498r23,l10446,2502r16,16l10466,2529r,15l10466,2467r-2,-2l10444,2460r-21,-2l10403,2460r-18,5l10369,2474r-14,12l10343,2501r-8,18l10330,2539r-2,23l10329,2582r4,18l10339,2616r9,14l10363,2645r18,10l10403,2662r25,2l10444,2663r15,-3l10473,2655r12,-6l10495,2640r9,-10l10508,2625r4,-6l10518,2605r-55,-8l10460,2606r-4,8l10444,2623r-7,2l10416,2625r-11,-5l10389,2603r-5,-12l10384,2576r137,xm10864,2659r,-132l10864,2520r-1,-11l10861,2500r-1,-2l10859,2493r-2,-4l10853,2481r-7,-8l10825,2461r-13,-3l10785,2458r-12,3l10752,2471r-9,8l10734,2489r-7,-10l10719,2471r-19,-10l10688,2458r-13,l10657,2460r-17,6l10625,2476r-14,13l10611,2463r-51,l10560,2659r55,l10615,2564r,-13l10616,2539r2,-9l10620,2523r2,-8l10627,2509r14,-9l10648,2498r16,l10669,2499r8,6l10680,2509r4,11l10685,2530r,129l10740,2659r,-95l10740,2552r1,-11l10742,2531r2,-7l10747,2516r5,-7l10766,2500r7,-2l10791,2498r8,4l10804,2509r4,6l10810,2527r,132l10864,2659xe" stroked="f">
              <v:stroke joinstyle="round"/>
              <v:formulas/>
              <v:path arrowok="t" o:connecttype="segments"/>
            </v:shape>
            <v:shape id="docshape12" o:spid="_x0000_s1040" style="position:absolute;left:480;top:480;width:11280;height:14880" coordorigin="480,480" coordsize="11280,14880" path="m11760,480r-10,l11750,490r,14860l490,15350,490,490r11260,l11750,480,490,480r-10,l480,490r,14860l480,15360r10,l11750,15360r10,l11760,15350r,-14860l11760,480xe" fillcolor="black" stroked="f">
              <v:path arrowok="t"/>
            </v:shape>
            <w10:wrap anchorx="page" anchory="page"/>
          </v:group>
        </w:pict>
      </w:r>
    </w:p>
    <w:p w14:paraId="1C20A9E3" w14:textId="77777777" w:rsidR="008752C7" w:rsidRDefault="008752C7">
      <w:pPr>
        <w:pStyle w:val="BodyText"/>
        <w:rPr>
          <w:rFonts w:ascii="Times New Roman"/>
        </w:rPr>
      </w:pPr>
    </w:p>
    <w:p w14:paraId="2C2217EC" w14:textId="77777777" w:rsidR="008752C7" w:rsidRDefault="008752C7">
      <w:pPr>
        <w:pStyle w:val="BodyText"/>
        <w:rPr>
          <w:rFonts w:ascii="Times New Roman"/>
        </w:rPr>
      </w:pPr>
    </w:p>
    <w:p w14:paraId="32FC83E3" w14:textId="77777777" w:rsidR="008752C7" w:rsidRDefault="008752C7">
      <w:pPr>
        <w:pStyle w:val="BodyText"/>
        <w:rPr>
          <w:rFonts w:ascii="Times New Roman"/>
        </w:rPr>
      </w:pPr>
    </w:p>
    <w:p w14:paraId="1C5C7C6D" w14:textId="77777777" w:rsidR="008752C7" w:rsidRDefault="008752C7">
      <w:pPr>
        <w:pStyle w:val="BodyText"/>
        <w:rPr>
          <w:rFonts w:ascii="Times New Roman"/>
        </w:rPr>
      </w:pPr>
    </w:p>
    <w:p w14:paraId="231E16B9" w14:textId="77777777" w:rsidR="008752C7" w:rsidRDefault="008752C7">
      <w:pPr>
        <w:pStyle w:val="BodyText"/>
        <w:rPr>
          <w:rFonts w:ascii="Times New Roman"/>
        </w:rPr>
      </w:pPr>
    </w:p>
    <w:p w14:paraId="545A88BA" w14:textId="77777777" w:rsidR="008752C7" w:rsidRDefault="008752C7">
      <w:pPr>
        <w:pStyle w:val="BodyText"/>
        <w:rPr>
          <w:rFonts w:ascii="Times New Roman"/>
        </w:rPr>
      </w:pPr>
    </w:p>
    <w:p w14:paraId="303C3963" w14:textId="77777777" w:rsidR="008752C7" w:rsidRDefault="008752C7">
      <w:pPr>
        <w:pStyle w:val="BodyText"/>
        <w:rPr>
          <w:rFonts w:ascii="Times New Roman"/>
        </w:rPr>
      </w:pPr>
    </w:p>
    <w:p w14:paraId="1172616F" w14:textId="77777777" w:rsidR="008752C7" w:rsidRDefault="008752C7">
      <w:pPr>
        <w:pStyle w:val="BodyText"/>
        <w:rPr>
          <w:rFonts w:ascii="Times New Roman"/>
        </w:rPr>
      </w:pPr>
    </w:p>
    <w:p w14:paraId="6C10AA53" w14:textId="77777777" w:rsidR="008752C7" w:rsidRDefault="008752C7">
      <w:pPr>
        <w:pStyle w:val="BodyText"/>
        <w:rPr>
          <w:rFonts w:ascii="Times New Roman"/>
        </w:rPr>
      </w:pPr>
    </w:p>
    <w:p w14:paraId="56632B89" w14:textId="77777777" w:rsidR="008752C7" w:rsidRDefault="008752C7">
      <w:pPr>
        <w:pStyle w:val="BodyText"/>
        <w:rPr>
          <w:rFonts w:ascii="Times New Roman"/>
        </w:rPr>
      </w:pPr>
    </w:p>
    <w:p w14:paraId="358A0A80" w14:textId="77777777" w:rsidR="008752C7" w:rsidRDefault="008752C7">
      <w:pPr>
        <w:pStyle w:val="BodyText"/>
        <w:spacing w:before="10"/>
        <w:rPr>
          <w:rFonts w:ascii="Times New Roman"/>
          <w:sz w:val="26"/>
        </w:rPr>
      </w:pPr>
    </w:p>
    <w:p w14:paraId="0BC1A147" w14:textId="56990AB6" w:rsidR="008752C7" w:rsidRDefault="00C93A4B">
      <w:pPr>
        <w:pStyle w:val="Title"/>
      </w:pPr>
      <w:r>
        <w:rPr>
          <w:color w:val="405C94"/>
        </w:rPr>
        <w:t>202</w:t>
      </w:r>
      <w:r w:rsidR="005C0FF3">
        <w:rPr>
          <w:color w:val="405C94"/>
        </w:rPr>
        <w:t>4</w:t>
      </w:r>
      <w:r>
        <w:rPr>
          <w:color w:val="405C94"/>
          <w:spacing w:val="15"/>
          <w:w w:val="150"/>
        </w:rPr>
        <w:t xml:space="preserve"> </w:t>
      </w:r>
      <w:r>
        <w:rPr>
          <w:color w:val="405C94"/>
        </w:rPr>
        <w:t>Nomination</w:t>
      </w:r>
      <w:r>
        <w:rPr>
          <w:color w:val="405C94"/>
          <w:spacing w:val="22"/>
          <w:w w:val="150"/>
        </w:rPr>
        <w:t xml:space="preserve"> </w:t>
      </w:r>
      <w:r>
        <w:rPr>
          <w:color w:val="405C94"/>
          <w:spacing w:val="-4"/>
        </w:rPr>
        <w:t>Form</w:t>
      </w:r>
    </w:p>
    <w:p w14:paraId="1E54CCEE" w14:textId="77777777" w:rsidR="008752C7" w:rsidRDefault="00C93A4B">
      <w:pPr>
        <w:spacing w:before="69"/>
        <w:ind w:left="2287" w:right="2341"/>
        <w:jc w:val="center"/>
        <w:rPr>
          <w:b/>
          <w:i/>
        </w:rPr>
      </w:pPr>
      <w:r>
        <w:rPr>
          <w:b/>
          <w:i/>
          <w:color w:val="405C94"/>
        </w:rPr>
        <w:t>Ensure</w:t>
      </w:r>
      <w:r>
        <w:rPr>
          <w:b/>
          <w:i/>
          <w:color w:val="405C94"/>
          <w:spacing w:val="-10"/>
        </w:rPr>
        <w:t xml:space="preserve"> </w:t>
      </w:r>
      <w:r>
        <w:rPr>
          <w:b/>
          <w:i/>
          <w:color w:val="405C94"/>
        </w:rPr>
        <w:t>separate</w:t>
      </w:r>
      <w:r>
        <w:rPr>
          <w:b/>
          <w:i/>
          <w:color w:val="405C94"/>
          <w:spacing w:val="-9"/>
        </w:rPr>
        <w:t xml:space="preserve"> </w:t>
      </w:r>
      <w:r>
        <w:rPr>
          <w:b/>
          <w:i/>
          <w:color w:val="405C94"/>
        </w:rPr>
        <w:t>detailed</w:t>
      </w:r>
      <w:r>
        <w:rPr>
          <w:b/>
          <w:i/>
          <w:color w:val="405C94"/>
          <w:spacing w:val="-8"/>
        </w:rPr>
        <w:t xml:space="preserve"> </w:t>
      </w:r>
      <w:r>
        <w:rPr>
          <w:b/>
          <w:i/>
          <w:color w:val="405C94"/>
        </w:rPr>
        <w:t>documents</w:t>
      </w:r>
      <w:r>
        <w:rPr>
          <w:b/>
          <w:i/>
          <w:color w:val="405C94"/>
          <w:spacing w:val="-10"/>
        </w:rPr>
        <w:t xml:space="preserve"> </w:t>
      </w:r>
      <w:r>
        <w:rPr>
          <w:b/>
          <w:i/>
          <w:color w:val="405C94"/>
        </w:rPr>
        <w:t>are</w:t>
      </w:r>
      <w:r>
        <w:rPr>
          <w:b/>
          <w:i/>
          <w:color w:val="405C94"/>
          <w:spacing w:val="-11"/>
        </w:rPr>
        <w:t xml:space="preserve"> </w:t>
      </w:r>
      <w:r>
        <w:rPr>
          <w:b/>
          <w:i/>
          <w:color w:val="405C94"/>
        </w:rPr>
        <w:t>attached</w:t>
      </w:r>
      <w:r>
        <w:rPr>
          <w:b/>
          <w:i/>
          <w:color w:val="405C94"/>
          <w:spacing w:val="-7"/>
        </w:rPr>
        <w:t xml:space="preserve"> </w:t>
      </w:r>
      <w:r>
        <w:rPr>
          <w:b/>
          <w:i/>
          <w:color w:val="405C94"/>
        </w:rPr>
        <w:t>to</w:t>
      </w:r>
      <w:r>
        <w:rPr>
          <w:b/>
          <w:i/>
          <w:color w:val="405C94"/>
          <w:spacing w:val="-11"/>
        </w:rPr>
        <w:t xml:space="preserve"> </w:t>
      </w:r>
      <w:r>
        <w:rPr>
          <w:b/>
          <w:i/>
          <w:color w:val="405C94"/>
          <w:spacing w:val="-2"/>
        </w:rPr>
        <w:t>Nomination</w:t>
      </w:r>
    </w:p>
    <w:p w14:paraId="3646796A" w14:textId="77777777" w:rsidR="008752C7" w:rsidRDefault="008752C7">
      <w:pPr>
        <w:pStyle w:val="BodyText"/>
        <w:rPr>
          <w:b/>
          <w:i/>
        </w:rPr>
      </w:pPr>
    </w:p>
    <w:p w14:paraId="48AC9EC4" w14:textId="77777777" w:rsidR="008752C7" w:rsidRDefault="008752C7">
      <w:pPr>
        <w:pStyle w:val="BodyText"/>
        <w:spacing w:before="9" w:after="1"/>
        <w:rPr>
          <w:b/>
          <w:i/>
          <w:sz w:val="16"/>
        </w:rPr>
      </w:pPr>
    </w:p>
    <w:tbl>
      <w:tblPr>
        <w:tblW w:w="0" w:type="auto"/>
        <w:tblInd w:w="29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5390"/>
      </w:tblGrid>
      <w:tr w:rsidR="008752C7" w14:paraId="5287880D" w14:textId="77777777">
        <w:trPr>
          <w:trHeight w:val="567"/>
        </w:trPr>
        <w:tc>
          <w:tcPr>
            <w:tcW w:w="5390" w:type="dxa"/>
            <w:tcBorders>
              <w:bottom w:val="nil"/>
            </w:tcBorders>
          </w:tcPr>
          <w:p w14:paraId="21539514" w14:textId="77777777" w:rsidR="008752C7" w:rsidRDefault="00C93A4B">
            <w:pPr>
              <w:pStyle w:val="TableParagraph"/>
              <w:spacing w:before="141"/>
              <w:ind w:left="238"/>
              <w:rPr>
                <w:b/>
                <w:i/>
                <w:sz w:val="32"/>
              </w:rPr>
            </w:pPr>
            <w:r>
              <w:rPr>
                <w:b/>
                <w:i/>
                <w:color w:val="405C94"/>
                <w:spacing w:val="-2"/>
                <w:sz w:val="32"/>
              </w:rPr>
              <w:t>Nominee</w:t>
            </w:r>
          </w:p>
        </w:tc>
        <w:tc>
          <w:tcPr>
            <w:tcW w:w="5390" w:type="dxa"/>
            <w:tcBorders>
              <w:bottom w:val="nil"/>
            </w:tcBorders>
          </w:tcPr>
          <w:p w14:paraId="1E8AEBDF" w14:textId="77777777" w:rsidR="008752C7" w:rsidRDefault="00C93A4B">
            <w:pPr>
              <w:pStyle w:val="TableParagraph"/>
              <w:spacing w:before="141"/>
              <w:rPr>
                <w:b/>
                <w:i/>
                <w:sz w:val="32"/>
              </w:rPr>
            </w:pPr>
            <w:r>
              <w:rPr>
                <w:b/>
                <w:i/>
                <w:color w:val="405C94"/>
                <w:spacing w:val="-2"/>
                <w:sz w:val="32"/>
              </w:rPr>
              <w:t>Nominator</w:t>
            </w:r>
          </w:p>
        </w:tc>
      </w:tr>
      <w:tr w:rsidR="008752C7" w14:paraId="67EB83A1" w14:textId="77777777">
        <w:trPr>
          <w:trHeight w:val="319"/>
        </w:trPr>
        <w:tc>
          <w:tcPr>
            <w:tcW w:w="5390" w:type="dxa"/>
            <w:tcBorders>
              <w:top w:val="nil"/>
              <w:bottom w:val="nil"/>
            </w:tcBorders>
          </w:tcPr>
          <w:p w14:paraId="347B43D9" w14:textId="77777777" w:rsidR="008752C7" w:rsidRDefault="00C93A4B">
            <w:pPr>
              <w:pStyle w:val="TableParagraph"/>
              <w:tabs>
                <w:tab w:val="left" w:pos="4775"/>
              </w:tabs>
              <w:spacing w:before="55"/>
              <w:ind w:left="239"/>
              <w:rPr>
                <w:rFonts w:ascii="Times New Roman"/>
                <w:sz w:val="18"/>
              </w:rPr>
            </w:pPr>
            <w:r>
              <w:rPr>
                <w:color w:val="221E1F"/>
                <w:sz w:val="18"/>
              </w:rPr>
              <w:t xml:space="preserve">Name </w:t>
            </w:r>
            <w:r>
              <w:rPr>
                <w:rFonts w:ascii="Times New Roman"/>
                <w:color w:val="221E1F"/>
                <w:sz w:val="18"/>
                <w:u w:val="single" w:color="211D1E"/>
              </w:rPr>
              <w:tab/>
            </w:r>
          </w:p>
        </w:tc>
        <w:tc>
          <w:tcPr>
            <w:tcW w:w="5390" w:type="dxa"/>
            <w:tcBorders>
              <w:top w:val="nil"/>
              <w:bottom w:val="nil"/>
            </w:tcBorders>
          </w:tcPr>
          <w:p w14:paraId="77E6AF99" w14:textId="77777777" w:rsidR="008752C7" w:rsidRDefault="00C93A4B">
            <w:pPr>
              <w:pStyle w:val="TableParagraph"/>
              <w:tabs>
                <w:tab w:val="left" w:pos="5044"/>
              </w:tabs>
              <w:spacing w:before="55"/>
              <w:rPr>
                <w:rFonts w:ascii="Times New Roman"/>
                <w:sz w:val="18"/>
              </w:rPr>
            </w:pPr>
            <w:r>
              <w:rPr>
                <w:color w:val="221E1F"/>
                <w:sz w:val="18"/>
              </w:rPr>
              <w:t xml:space="preserve">Name </w:t>
            </w:r>
            <w:r>
              <w:rPr>
                <w:rFonts w:ascii="Times New Roman"/>
                <w:color w:val="221E1F"/>
                <w:sz w:val="18"/>
                <w:u w:val="single" w:color="211D1E"/>
              </w:rPr>
              <w:tab/>
            </w:r>
          </w:p>
        </w:tc>
      </w:tr>
      <w:tr w:rsidR="008752C7" w14:paraId="57A9191F" w14:textId="77777777">
        <w:trPr>
          <w:trHeight w:val="319"/>
        </w:trPr>
        <w:tc>
          <w:tcPr>
            <w:tcW w:w="5390" w:type="dxa"/>
            <w:tcBorders>
              <w:top w:val="nil"/>
              <w:bottom w:val="nil"/>
            </w:tcBorders>
          </w:tcPr>
          <w:p w14:paraId="5125ABDA" w14:textId="77777777" w:rsidR="008752C7" w:rsidRDefault="00C93A4B">
            <w:pPr>
              <w:pStyle w:val="TableParagraph"/>
              <w:tabs>
                <w:tab w:val="left" w:pos="4775"/>
              </w:tabs>
              <w:ind w:left="239"/>
              <w:rPr>
                <w:rFonts w:ascii="Times New Roman"/>
                <w:sz w:val="18"/>
              </w:rPr>
            </w:pPr>
            <w:r>
              <w:rPr>
                <w:color w:val="221E1F"/>
                <w:sz w:val="18"/>
              </w:rPr>
              <w:t xml:space="preserve">Title </w:t>
            </w:r>
            <w:r>
              <w:rPr>
                <w:rFonts w:ascii="Times New Roman"/>
                <w:color w:val="221E1F"/>
                <w:sz w:val="18"/>
                <w:u w:val="single" w:color="211D1E"/>
              </w:rPr>
              <w:tab/>
            </w:r>
          </w:p>
        </w:tc>
        <w:tc>
          <w:tcPr>
            <w:tcW w:w="5390" w:type="dxa"/>
            <w:tcBorders>
              <w:top w:val="nil"/>
              <w:bottom w:val="nil"/>
            </w:tcBorders>
          </w:tcPr>
          <w:p w14:paraId="2D3EA768" w14:textId="77777777" w:rsidR="008752C7" w:rsidRDefault="00C93A4B">
            <w:pPr>
              <w:pStyle w:val="TableParagraph"/>
              <w:tabs>
                <w:tab w:val="left" w:pos="5044"/>
              </w:tabs>
              <w:rPr>
                <w:rFonts w:ascii="Times New Roman"/>
                <w:sz w:val="18"/>
              </w:rPr>
            </w:pPr>
            <w:r>
              <w:rPr>
                <w:color w:val="221E1F"/>
                <w:sz w:val="18"/>
              </w:rPr>
              <w:t xml:space="preserve">Title </w:t>
            </w:r>
            <w:r>
              <w:rPr>
                <w:rFonts w:ascii="Times New Roman"/>
                <w:color w:val="221E1F"/>
                <w:sz w:val="18"/>
                <w:u w:val="single" w:color="211D1E"/>
              </w:rPr>
              <w:tab/>
            </w:r>
          </w:p>
        </w:tc>
      </w:tr>
      <w:tr w:rsidR="008752C7" w14:paraId="4C5DB4A6" w14:textId="77777777">
        <w:trPr>
          <w:trHeight w:val="319"/>
        </w:trPr>
        <w:tc>
          <w:tcPr>
            <w:tcW w:w="5390" w:type="dxa"/>
            <w:tcBorders>
              <w:top w:val="nil"/>
              <w:bottom w:val="nil"/>
            </w:tcBorders>
          </w:tcPr>
          <w:p w14:paraId="0D359A06" w14:textId="77777777" w:rsidR="008752C7" w:rsidRDefault="00C93A4B">
            <w:pPr>
              <w:pStyle w:val="TableParagraph"/>
              <w:tabs>
                <w:tab w:val="left" w:pos="4775"/>
              </w:tabs>
              <w:spacing w:before="54"/>
              <w:ind w:left="239"/>
              <w:rPr>
                <w:rFonts w:ascii="Times New Roman"/>
                <w:sz w:val="18"/>
              </w:rPr>
            </w:pPr>
            <w:r>
              <w:rPr>
                <w:color w:val="221E1F"/>
                <w:sz w:val="18"/>
              </w:rPr>
              <w:t>Agency/Organization</w:t>
            </w:r>
            <w:r>
              <w:rPr>
                <w:color w:val="221E1F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color w:val="221E1F"/>
                <w:sz w:val="18"/>
                <w:u w:val="single" w:color="211D1E"/>
              </w:rPr>
              <w:tab/>
            </w:r>
          </w:p>
        </w:tc>
        <w:tc>
          <w:tcPr>
            <w:tcW w:w="5390" w:type="dxa"/>
            <w:tcBorders>
              <w:top w:val="nil"/>
              <w:bottom w:val="nil"/>
            </w:tcBorders>
          </w:tcPr>
          <w:p w14:paraId="5C6290E6" w14:textId="77777777" w:rsidR="008752C7" w:rsidRDefault="00C93A4B">
            <w:pPr>
              <w:pStyle w:val="TableParagraph"/>
              <w:tabs>
                <w:tab w:val="left" w:pos="5044"/>
              </w:tabs>
              <w:spacing w:before="54"/>
              <w:rPr>
                <w:rFonts w:ascii="Times New Roman"/>
                <w:sz w:val="18"/>
              </w:rPr>
            </w:pPr>
            <w:r>
              <w:rPr>
                <w:color w:val="221E1F"/>
                <w:sz w:val="18"/>
              </w:rPr>
              <w:t>Agency/Organization</w:t>
            </w:r>
            <w:r>
              <w:rPr>
                <w:color w:val="221E1F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color w:val="221E1F"/>
                <w:sz w:val="18"/>
                <w:u w:val="single" w:color="211D1E"/>
              </w:rPr>
              <w:tab/>
            </w:r>
          </w:p>
        </w:tc>
      </w:tr>
      <w:tr w:rsidR="008752C7" w14:paraId="0BF3CEB0" w14:textId="77777777">
        <w:trPr>
          <w:trHeight w:val="316"/>
        </w:trPr>
        <w:tc>
          <w:tcPr>
            <w:tcW w:w="5390" w:type="dxa"/>
            <w:tcBorders>
              <w:top w:val="nil"/>
              <w:bottom w:val="nil"/>
            </w:tcBorders>
          </w:tcPr>
          <w:p w14:paraId="41E83020" w14:textId="77777777" w:rsidR="008752C7" w:rsidRDefault="00C93A4B">
            <w:pPr>
              <w:pStyle w:val="TableParagraph"/>
              <w:tabs>
                <w:tab w:val="left" w:pos="4775"/>
              </w:tabs>
              <w:ind w:left="239"/>
              <w:rPr>
                <w:rFonts w:ascii="Times New Roman"/>
                <w:sz w:val="18"/>
              </w:rPr>
            </w:pPr>
            <w:r>
              <w:rPr>
                <w:color w:val="221E1F"/>
                <w:sz w:val="18"/>
              </w:rPr>
              <w:t>Telephone</w:t>
            </w:r>
            <w:r>
              <w:rPr>
                <w:color w:val="221E1F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color w:val="221E1F"/>
                <w:sz w:val="18"/>
                <w:u w:val="single" w:color="211D1E"/>
              </w:rPr>
              <w:tab/>
            </w:r>
          </w:p>
        </w:tc>
        <w:tc>
          <w:tcPr>
            <w:tcW w:w="5390" w:type="dxa"/>
            <w:tcBorders>
              <w:top w:val="nil"/>
              <w:bottom w:val="nil"/>
            </w:tcBorders>
          </w:tcPr>
          <w:p w14:paraId="038B2414" w14:textId="77777777" w:rsidR="008752C7" w:rsidRDefault="00C93A4B">
            <w:pPr>
              <w:pStyle w:val="TableParagraph"/>
              <w:tabs>
                <w:tab w:val="left" w:pos="5044"/>
              </w:tabs>
              <w:rPr>
                <w:rFonts w:ascii="Times New Roman"/>
                <w:sz w:val="18"/>
              </w:rPr>
            </w:pPr>
            <w:r>
              <w:rPr>
                <w:color w:val="221E1F"/>
                <w:sz w:val="18"/>
              </w:rPr>
              <w:t>Telephone</w:t>
            </w:r>
            <w:r>
              <w:rPr>
                <w:color w:val="221E1F"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color w:val="221E1F"/>
                <w:sz w:val="18"/>
                <w:u w:val="single" w:color="211D1E"/>
              </w:rPr>
              <w:tab/>
            </w:r>
          </w:p>
        </w:tc>
      </w:tr>
      <w:tr w:rsidR="008752C7" w14:paraId="1967C2CF" w14:textId="77777777">
        <w:trPr>
          <w:trHeight w:val="628"/>
        </w:trPr>
        <w:tc>
          <w:tcPr>
            <w:tcW w:w="5390" w:type="dxa"/>
            <w:tcBorders>
              <w:top w:val="nil"/>
            </w:tcBorders>
          </w:tcPr>
          <w:p w14:paraId="234CEAFD" w14:textId="77777777" w:rsidR="008752C7" w:rsidRDefault="00C93A4B">
            <w:pPr>
              <w:pStyle w:val="TableParagraph"/>
              <w:tabs>
                <w:tab w:val="left" w:pos="4775"/>
              </w:tabs>
              <w:ind w:left="239"/>
              <w:rPr>
                <w:rFonts w:ascii="Times New Roman"/>
                <w:sz w:val="18"/>
              </w:rPr>
            </w:pPr>
            <w:r>
              <w:rPr>
                <w:color w:val="221E1F"/>
                <w:sz w:val="18"/>
              </w:rPr>
              <w:t>Email</w:t>
            </w:r>
            <w:r>
              <w:rPr>
                <w:color w:val="221E1F"/>
                <w:spacing w:val="-16"/>
                <w:sz w:val="18"/>
              </w:rPr>
              <w:t xml:space="preserve"> </w:t>
            </w:r>
            <w:r>
              <w:rPr>
                <w:rFonts w:ascii="Times New Roman"/>
                <w:color w:val="221E1F"/>
                <w:sz w:val="18"/>
                <w:u w:val="single" w:color="211D1E"/>
              </w:rPr>
              <w:tab/>
            </w:r>
          </w:p>
        </w:tc>
        <w:tc>
          <w:tcPr>
            <w:tcW w:w="5390" w:type="dxa"/>
            <w:tcBorders>
              <w:top w:val="nil"/>
            </w:tcBorders>
          </w:tcPr>
          <w:p w14:paraId="58DFB676" w14:textId="77777777" w:rsidR="008752C7" w:rsidRDefault="00C93A4B">
            <w:pPr>
              <w:pStyle w:val="TableParagraph"/>
              <w:tabs>
                <w:tab w:val="left" w:pos="5044"/>
              </w:tabs>
              <w:rPr>
                <w:rFonts w:ascii="Times New Roman"/>
                <w:sz w:val="18"/>
              </w:rPr>
            </w:pPr>
            <w:r>
              <w:rPr>
                <w:color w:val="221E1F"/>
                <w:sz w:val="18"/>
              </w:rPr>
              <w:t>Email</w:t>
            </w:r>
            <w:r>
              <w:rPr>
                <w:color w:val="221E1F"/>
                <w:spacing w:val="-16"/>
                <w:sz w:val="18"/>
              </w:rPr>
              <w:t xml:space="preserve"> </w:t>
            </w:r>
            <w:r>
              <w:rPr>
                <w:rFonts w:ascii="Times New Roman"/>
                <w:color w:val="221E1F"/>
                <w:sz w:val="18"/>
                <w:u w:val="single" w:color="211D1E"/>
              </w:rPr>
              <w:tab/>
            </w:r>
          </w:p>
        </w:tc>
      </w:tr>
    </w:tbl>
    <w:p w14:paraId="3CA92EEE" w14:textId="77777777" w:rsidR="008752C7" w:rsidRDefault="008752C7">
      <w:pPr>
        <w:pStyle w:val="BodyText"/>
        <w:spacing w:before="2"/>
        <w:rPr>
          <w:b/>
          <w:i/>
          <w:sz w:val="27"/>
        </w:rPr>
      </w:pPr>
    </w:p>
    <w:p w14:paraId="417A2EFC" w14:textId="77777777" w:rsidR="008752C7" w:rsidRDefault="0097349A">
      <w:pPr>
        <w:spacing w:before="97"/>
        <w:ind w:left="627"/>
        <w:rPr>
          <w:sz w:val="18"/>
        </w:rPr>
      </w:pPr>
      <w:r>
        <w:pict w14:anchorId="324E1FC1">
          <v:rect id="docshape13" o:spid="_x0000_s1038" style="position:absolute;left:0;text-align:left;margin-left:36.55pt;margin-top:4.45pt;width:11.75pt;height:11.75pt;z-index:15729152;mso-position-horizontal-relative:page" filled="f" strokecolor="#221e1f" strokeweight=".35261mm">
            <w10:wrap anchorx="page"/>
          </v:rect>
        </w:pict>
      </w:r>
      <w:r w:rsidR="00C93A4B">
        <w:rPr>
          <w:color w:val="221E1F"/>
          <w:sz w:val="18"/>
        </w:rPr>
        <w:t>Yes,</w:t>
      </w:r>
      <w:r w:rsidR="00C93A4B">
        <w:rPr>
          <w:color w:val="221E1F"/>
          <w:spacing w:val="-8"/>
          <w:sz w:val="18"/>
        </w:rPr>
        <w:t xml:space="preserve"> </w:t>
      </w:r>
      <w:r w:rsidR="00C93A4B">
        <w:rPr>
          <w:color w:val="221E1F"/>
          <w:sz w:val="18"/>
        </w:rPr>
        <w:t>I</w:t>
      </w:r>
      <w:r w:rsidR="00C93A4B">
        <w:rPr>
          <w:color w:val="221E1F"/>
          <w:spacing w:val="-8"/>
          <w:sz w:val="18"/>
        </w:rPr>
        <w:t xml:space="preserve"> </w:t>
      </w:r>
      <w:r w:rsidR="00C93A4B">
        <w:rPr>
          <w:color w:val="221E1F"/>
          <w:sz w:val="18"/>
        </w:rPr>
        <w:t>have</w:t>
      </w:r>
      <w:r w:rsidR="00C93A4B">
        <w:rPr>
          <w:color w:val="221E1F"/>
          <w:spacing w:val="-9"/>
          <w:sz w:val="18"/>
        </w:rPr>
        <w:t xml:space="preserve"> </w:t>
      </w:r>
      <w:r w:rsidR="00C93A4B">
        <w:rPr>
          <w:color w:val="221E1F"/>
          <w:sz w:val="18"/>
        </w:rPr>
        <w:t>attached</w:t>
      </w:r>
      <w:r w:rsidR="00C93A4B">
        <w:rPr>
          <w:color w:val="221E1F"/>
          <w:spacing w:val="-10"/>
          <w:sz w:val="18"/>
        </w:rPr>
        <w:t xml:space="preserve"> </w:t>
      </w:r>
      <w:r w:rsidR="00C93A4B">
        <w:rPr>
          <w:color w:val="221E1F"/>
          <w:sz w:val="18"/>
        </w:rPr>
        <w:t>a</w:t>
      </w:r>
      <w:r w:rsidR="00C93A4B">
        <w:rPr>
          <w:color w:val="221E1F"/>
          <w:spacing w:val="-11"/>
          <w:sz w:val="18"/>
        </w:rPr>
        <w:t xml:space="preserve"> </w:t>
      </w:r>
      <w:r w:rsidR="00C93A4B">
        <w:rPr>
          <w:color w:val="221E1F"/>
          <w:sz w:val="18"/>
        </w:rPr>
        <w:t>separate</w:t>
      </w:r>
      <w:r w:rsidR="00C93A4B">
        <w:rPr>
          <w:color w:val="221E1F"/>
          <w:spacing w:val="-9"/>
          <w:sz w:val="18"/>
        </w:rPr>
        <w:t xml:space="preserve"> </w:t>
      </w:r>
      <w:r w:rsidR="00C93A4B">
        <w:rPr>
          <w:color w:val="221E1F"/>
          <w:sz w:val="18"/>
        </w:rPr>
        <w:t>document</w:t>
      </w:r>
      <w:r w:rsidR="00C93A4B">
        <w:rPr>
          <w:color w:val="221E1F"/>
          <w:spacing w:val="-7"/>
          <w:sz w:val="18"/>
        </w:rPr>
        <w:t xml:space="preserve"> </w:t>
      </w:r>
      <w:r w:rsidR="00C93A4B">
        <w:rPr>
          <w:color w:val="221E1F"/>
          <w:sz w:val="18"/>
        </w:rPr>
        <w:t>outlining</w:t>
      </w:r>
      <w:r w:rsidR="00C93A4B">
        <w:rPr>
          <w:color w:val="221E1F"/>
          <w:spacing w:val="-8"/>
          <w:sz w:val="18"/>
        </w:rPr>
        <w:t xml:space="preserve"> </w:t>
      </w:r>
      <w:r w:rsidR="00C93A4B">
        <w:rPr>
          <w:color w:val="221E1F"/>
          <w:sz w:val="18"/>
        </w:rPr>
        <w:t>detailed</w:t>
      </w:r>
      <w:r w:rsidR="00C93A4B">
        <w:rPr>
          <w:color w:val="221E1F"/>
          <w:spacing w:val="-8"/>
          <w:sz w:val="18"/>
        </w:rPr>
        <w:t xml:space="preserve"> </w:t>
      </w:r>
      <w:r w:rsidR="00C93A4B">
        <w:rPr>
          <w:color w:val="221E1F"/>
          <w:sz w:val="18"/>
        </w:rPr>
        <w:t>information</w:t>
      </w:r>
      <w:r w:rsidR="00C93A4B">
        <w:rPr>
          <w:color w:val="221E1F"/>
          <w:spacing w:val="-7"/>
          <w:sz w:val="18"/>
        </w:rPr>
        <w:t xml:space="preserve"> </w:t>
      </w:r>
      <w:r w:rsidR="00C93A4B">
        <w:rPr>
          <w:color w:val="221E1F"/>
          <w:sz w:val="18"/>
        </w:rPr>
        <w:t>and</w:t>
      </w:r>
      <w:r w:rsidR="00C93A4B">
        <w:rPr>
          <w:color w:val="221E1F"/>
          <w:spacing w:val="-9"/>
          <w:sz w:val="18"/>
        </w:rPr>
        <w:t xml:space="preserve"> </w:t>
      </w:r>
      <w:r w:rsidR="00C93A4B">
        <w:rPr>
          <w:color w:val="221E1F"/>
          <w:sz w:val="18"/>
        </w:rPr>
        <w:t>accomplishments</w:t>
      </w:r>
      <w:r w:rsidR="00C93A4B">
        <w:rPr>
          <w:color w:val="221E1F"/>
          <w:spacing w:val="-8"/>
          <w:sz w:val="18"/>
        </w:rPr>
        <w:t xml:space="preserve"> </w:t>
      </w:r>
      <w:r w:rsidR="00C93A4B">
        <w:rPr>
          <w:color w:val="221E1F"/>
          <w:sz w:val="18"/>
        </w:rPr>
        <w:t>about</w:t>
      </w:r>
      <w:r w:rsidR="00C93A4B">
        <w:rPr>
          <w:color w:val="221E1F"/>
          <w:spacing w:val="-10"/>
          <w:sz w:val="18"/>
        </w:rPr>
        <w:t xml:space="preserve"> </w:t>
      </w:r>
      <w:r w:rsidR="00C93A4B">
        <w:rPr>
          <w:color w:val="221E1F"/>
          <w:sz w:val="18"/>
        </w:rPr>
        <w:t>the</w:t>
      </w:r>
      <w:r w:rsidR="00C93A4B">
        <w:rPr>
          <w:color w:val="221E1F"/>
          <w:spacing w:val="-10"/>
          <w:sz w:val="18"/>
        </w:rPr>
        <w:t xml:space="preserve"> </w:t>
      </w:r>
      <w:r w:rsidR="00C93A4B">
        <w:rPr>
          <w:color w:val="221E1F"/>
          <w:spacing w:val="-2"/>
          <w:sz w:val="18"/>
        </w:rPr>
        <w:t>nominee.</w:t>
      </w:r>
    </w:p>
    <w:p w14:paraId="0769612D" w14:textId="77777777" w:rsidR="008752C7" w:rsidRDefault="008752C7">
      <w:pPr>
        <w:pStyle w:val="BodyText"/>
        <w:spacing w:before="2"/>
        <w:rPr>
          <w:sz w:val="21"/>
        </w:rPr>
      </w:pPr>
    </w:p>
    <w:p w14:paraId="70C1B6D7" w14:textId="77777777" w:rsidR="008752C7" w:rsidRDefault="00C93A4B">
      <w:pPr>
        <w:pStyle w:val="Heading1"/>
      </w:pPr>
      <w:r>
        <w:rPr>
          <w:color w:val="FFFFFF"/>
          <w:w w:val="115"/>
        </w:rPr>
        <w:t>Nomination</w:t>
      </w:r>
      <w:r>
        <w:rPr>
          <w:color w:val="FFFFFF"/>
          <w:spacing w:val="14"/>
          <w:w w:val="115"/>
        </w:rPr>
        <w:t xml:space="preserve"> </w:t>
      </w:r>
      <w:r>
        <w:rPr>
          <w:color w:val="FFFFFF"/>
          <w:spacing w:val="-2"/>
          <w:w w:val="115"/>
        </w:rPr>
        <w:t>Instructions</w:t>
      </w:r>
    </w:p>
    <w:p w14:paraId="5290387C" w14:textId="77777777" w:rsidR="008752C7" w:rsidRDefault="00C93A4B">
      <w:pPr>
        <w:spacing w:before="185"/>
        <w:ind w:left="627"/>
      </w:pPr>
      <w:r>
        <w:rPr>
          <w:color w:val="221E1F"/>
          <w:w w:val="105"/>
        </w:rPr>
        <w:t>Nominations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must</w:t>
      </w:r>
      <w:r>
        <w:rPr>
          <w:color w:val="221E1F"/>
          <w:spacing w:val="-11"/>
          <w:w w:val="105"/>
        </w:rPr>
        <w:t xml:space="preserve"> </w:t>
      </w:r>
      <w:r>
        <w:rPr>
          <w:color w:val="221E1F"/>
          <w:spacing w:val="-2"/>
          <w:w w:val="105"/>
        </w:rPr>
        <w:t>include:</w:t>
      </w:r>
    </w:p>
    <w:p w14:paraId="01D3D9EC" w14:textId="77777777" w:rsidR="008752C7" w:rsidRDefault="0097349A">
      <w:pPr>
        <w:spacing w:before="154"/>
        <w:ind w:left="627"/>
        <w:rPr>
          <w:sz w:val="18"/>
        </w:rPr>
      </w:pPr>
      <w:r>
        <w:pict w14:anchorId="7A250979">
          <v:rect id="docshape14" o:spid="_x0000_s1037" style="position:absolute;left:0;text-align:left;margin-left:36.55pt;margin-top:7.4pt;width:11.75pt;height:11.75pt;z-index:15729664;mso-position-horizontal-relative:page" filled="f" strokecolor="#221e1f" strokeweight=".35261mm">
            <w10:wrap anchorx="page"/>
          </v:rect>
        </w:pict>
      </w:r>
      <w:r w:rsidR="00C93A4B">
        <w:rPr>
          <w:color w:val="221E1F"/>
          <w:sz w:val="18"/>
        </w:rPr>
        <w:t>A</w:t>
      </w:r>
      <w:r w:rsidR="00C93A4B">
        <w:rPr>
          <w:color w:val="221E1F"/>
          <w:spacing w:val="-8"/>
          <w:sz w:val="18"/>
        </w:rPr>
        <w:t xml:space="preserve"> </w:t>
      </w:r>
      <w:r w:rsidR="00C93A4B">
        <w:rPr>
          <w:color w:val="221E1F"/>
          <w:sz w:val="18"/>
        </w:rPr>
        <w:t>letter</w:t>
      </w:r>
      <w:r w:rsidR="00C93A4B">
        <w:rPr>
          <w:color w:val="221E1F"/>
          <w:spacing w:val="-6"/>
          <w:sz w:val="18"/>
        </w:rPr>
        <w:t xml:space="preserve"> </w:t>
      </w:r>
      <w:r w:rsidR="00C93A4B">
        <w:rPr>
          <w:color w:val="221E1F"/>
          <w:sz w:val="18"/>
        </w:rPr>
        <w:t>of</w:t>
      </w:r>
      <w:r w:rsidR="00C93A4B">
        <w:rPr>
          <w:color w:val="221E1F"/>
          <w:spacing w:val="-7"/>
          <w:sz w:val="18"/>
        </w:rPr>
        <w:t xml:space="preserve"> </w:t>
      </w:r>
      <w:r w:rsidR="00C93A4B">
        <w:rPr>
          <w:color w:val="221E1F"/>
          <w:sz w:val="18"/>
        </w:rPr>
        <w:t>nomination</w:t>
      </w:r>
      <w:r w:rsidR="00C93A4B">
        <w:rPr>
          <w:color w:val="221E1F"/>
          <w:spacing w:val="-6"/>
          <w:sz w:val="18"/>
        </w:rPr>
        <w:t xml:space="preserve"> </w:t>
      </w:r>
      <w:r w:rsidR="00C93A4B">
        <w:rPr>
          <w:color w:val="221E1F"/>
          <w:sz w:val="18"/>
        </w:rPr>
        <w:t>setting</w:t>
      </w:r>
      <w:r w:rsidR="00C93A4B">
        <w:rPr>
          <w:color w:val="221E1F"/>
          <w:spacing w:val="-7"/>
          <w:sz w:val="18"/>
        </w:rPr>
        <w:t xml:space="preserve"> </w:t>
      </w:r>
      <w:r w:rsidR="00C93A4B">
        <w:rPr>
          <w:color w:val="221E1F"/>
          <w:sz w:val="18"/>
        </w:rPr>
        <w:t>out</w:t>
      </w:r>
      <w:r w:rsidR="00C93A4B">
        <w:rPr>
          <w:color w:val="221E1F"/>
          <w:spacing w:val="-6"/>
          <w:sz w:val="18"/>
        </w:rPr>
        <w:t xml:space="preserve"> </w:t>
      </w:r>
      <w:r w:rsidR="00C93A4B">
        <w:rPr>
          <w:color w:val="221E1F"/>
          <w:sz w:val="18"/>
        </w:rPr>
        <w:t>the</w:t>
      </w:r>
      <w:r w:rsidR="00C93A4B">
        <w:rPr>
          <w:color w:val="221E1F"/>
          <w:spacing w:val="-7"/>
          <w:sz w:val="18"/>
        </w:rPr>
        <w:t xml:space="preserve"> </w:t>
      </w:r>
      <w:r w:rsidR="00C93A4B">
        <w:rPr>
          <w:color w:val="221E1F"/>
          <w:sz w:val="18"/>
        </w:rPr>
        <w:t>reasons</w:t>
      </w:r>
      <w:r w:rsidR="00C93A4B">
        <w:rPr>
          <w:color w:val="221E1F"/>
          <w:spacing w:val="-6"/>
          <w:sz w:val="18"/>
        </w:rPr>
        <w:t xml:space="preserve"> </w:t>
      </w:r>
      <w:r w:rsidR="00C93A4B">
        <w:rPr>
          <w:color w:val="221E1F"/>
          <w:sz w:val="18"/>
        </w:rPr>
        <w:t>for</w:t>
      </w:r>
      <w:r w:rsidR="00C93A4B">
        <w:rPr>
          <w:color w:val="221E1F"/>
          <w:spacing w:val="-7"/>
          <w:sz w:val="18"/>
        </w:rPr>
        <w:t xml:space="preserve"> </w:t>
      </w:r>
      <w:r w:rsidR="00C93A4B">
        <w:rPr>
          <w:color w:val="221E1F"/>
          <w:sz w:val="18"/>
        </w:rPr>
        <w:t>the</w:t>
      </w:r>
      <w:r w:rsidR="00C93A4B">
        <w:rPr>
          <w:color w:val="221E1F"/>
          <w:spacing w:val="-6"/>
          <w:sz w:val="18"/>
        </w:rPr>
        <w:t xml:space="preserve"> </w:t>
      </w:r>
      <w:proofErr w:type="gramStart"/>
      <w:r w:rsidR="00C93A4B">
        <w:rPr>
          <w:color w:val="221E1F"/>
          <w:spacing w:val="-2"/>
          <w:sz w:val="18"/>
        </w:rPr>
        <w:t>nomination;</w:t>
      </w:r>
      <w:proofErr w:type="gramEnd"/>
    </w:p>
    <w:p w14:paraId="375BE34A" w14:textId="77777777" w:rsidR="008752C7" w:rsidRDefault="0097349A">
      <w:pPr>
        <w:spacing w:before="177" w:line="439" w:lineRule="auto"/>
        <w:ind w:left="628" w:right="2030" w:hanging="1"/>
        <w:rPr>
          <w:sz w:val="18"/>
        </w:rPr>
      </w:pPr>
      <w:r>
        <w:pict w14:anchorId="79E96967">
          <v:rect id="docshape15" o:spid="_x0000_s1036" style="position:absolute;left:0;text-align:left;margin-left:36.55pt;margin-top:8.6pt;width:11.75pt;height:11.75pt;z-index:15730176;mso-position-horizontal-relative:page" filled="f" strokecolor="#221e1f" strokeweight=".35261mm">
            <w10:wrap anchorx="page"/>
          </v:rect>
        </w:pict>
      </w:r>
      <w:r>
        <w:pict w14:anchorId="0A7D9DC4">
          <v:rect id="docshape16" o:spid="_x0000_s1035" style="position:absolute;left:0;text-align:left;margin-left:36.55pt;margin-top:27.5pt;width:11.75pt;height:11.75pt;z-index:15730688;mso-position-horizontal-relative:page" filled="f" strokecolor="#221e1f" strokeweight=".35261mm">
            <w10:wrap anchorx="page"/>
          </v:rect>
        </w:pict>
      </w:r>
      <w:r>
        <w:pict w14:anchorId="101A19BC">
          <v:rect id="docshape17" o:spid="_x0000_s1034" style="position:absolute;left:0;text-align:left;margin-left:36.55pt;margin-top:45.9pt;width:11.75pt;height:11.75pt;z-index:15731200;mso-position-horizontal-relative:page" filled="f" strokecolor="#221e1f" strokeweight=".35261mm">
            <w10:wrap anchorx="page"/>
          </v:rect>
        </w:pict>
      </w:r>
      <w:r w:rsidR="00C93A4B">
        <w:rPr>
          <w:color w:val="221E1F"/>
          <w:sz w:val="18"/>
        </w:rPr>
        <w:t>Background</w:t>
      </w:r>
      <w:r w:rsidR="00C93A4B">
        <w:rPr>
          <w:color w:val="221E1F"/>
          <w:spacing w:val="-7"/>
          <w:sz w:val="18"/>
        </w:rPr>
        <w:t xml:space="preserve"> </w:t>
      </w:r>
      <w:r w:rsidR="00C93A4B">
        <w:rPr>
          <w:color w:val="221E1F"/>
          <w:sz w:val="18"/>
        </w:rPr>
        <w:t>information</w:t>
      </w:r>
      <w:r w:rsidR="00C93A4B">
        <w:rPr>
          <w:color w:val="221E1F"/>
          <w:spacing w:val="-7"/>
          <w:sz w:val="18"/>
        </w:rPr>
        <w:t xml:space="preserve"> </w:t>
      </w:r>
      <w:r w:rsidR="00C93A4B">
        <w:rPr>
          <w:color w:val="221E1F"/>
          <w:sz w:val="18"/>
        </w:rPr>
        <w:t>on</w:t>
      </w:r>
      <w:r w:rsidR="00C93A4B">
        <w:rPr>
          <w:color w:val="221E1F"/>
          <w:spacing w:val="-7"/>
          <w:sz w:val="18"/>
        </w:rPr>
        <w:t xml:space="preserve"> </w:t>
      </w:r>
      <w:r w:rsidR="00C93A4B">
        <w:rPr>
          <w:color w:val="221E1F"/>
          <w:sz w:val="18"/>
        </w:rPr>
        <w:t>the</w:t>
      </w:r>
      <w:r w:rsidR="00C93A4B">
        <w:rPr>
          <w:color w:val="221E1F"/>
          <w:spacing w:val="-6"/>
          <w:sz w:val="18"/>
        </w:rPr>
        <w:t xml:space="preserve"> </w:t>
      </w:r>
      <w:r w:rsidR="00C93A4B">
        <w:rPr>
          <w:color w:val="221E1F"/>
          <w:sz w:val="18"/>
        </w:rPr>
        <w:t>nominee’s</w:t>
      </w:r>
      <w:r w:rsidR="00C93A4B">
        <w:rPr>
          <w:color w:val="221E1F"/>
          <w:spacing w:val="-7"/>
          <w:sz w:val="18"/>
        </w:rPr>
        <w:t xml:space="preserve"> </w:t>
      </w:r>
      <w:r w:rsidR="00C93A4B">
        <w:rPr>
          <w:color w:val="221E1F"/>
          <w:sz w:val="18"/>
        </w:rPr>
        <w:t>outstanding</w:t>
      </w:r>
      <w:r w:rsidR="00C93A4B">
        <w:rPr>
          <w:color w:val="221E1F"/>
          <w:spacing w:val="-7"/>
          <w:sz w:val="18"/>
        </w:rPr>
        <w:t xml:space="preserve"> </w:t>
      </w:r>
      <w:r w:rsidR="00C93A4B">
        <w:rPr>
          <w:color w:val="221E1F"/>
          <w:sz w:val="18"/>
        </w:rPr>
        <w:t>service</w:t>
      </w:r>
      <w:r w:rsidR="00C93A4B">
        <w:rPr>
          <w:color w:val="221E1F"/>
          <w:spacing w:val="-6"/>
          <w:sz w:val="18"/>
        </w:rPr>
        <w:t xml:space="preserve"> </w:t>
      </w:r>
      <w:r w:rsidR="00C93A4B">
        <w:rPr>
          <w:color w:val="221E1F"/>
          <w:sz w:val="18"/>
        </w:rPr>
        <w:t>and</w:t>
      </w:r>
      <w:r w:rsidR="00C93A4B">
        <w:rPr>
          <w:color w:val="221E1F"/>
          <w:spacing w:val="-7"/>
          <w:sz w:val="18"/>
        </w:rPr>
        <w:t xml:space="preserve"> </w:t>
      </w:r>
      <w:r w:rsidR="00C93A4B">
        <w:rPr>
          <w:color w:val="221E1F"/>
          <w:sz w:val="18"/>
        </w:rPr>
        <w:t>achievements</w:t>
      </w:r>
      <w:r w:rsidR="00C93A4B">
        <w:rPr>
          <w:color w:val="221E1F"/>
          <w:spacing w:val="-6"/>
          <w:sz w:val="18"/>
        </w:rPr>
        <w:t xml:space="preserve"> </w:t>
      </w:r>
      <w:r w:rsidR="00C93A4B">
        <w:rPr>
          <w:color w:val="221E1F"/>
          <w:sz w:val="18"/>
        </w:rPr>
        <w:t>as</w:t>
      </w:r>
      <w:r w:rsidR="00C93A4B">
        <w:rPr>
          <w:color w:val="221E1F"/>
          <w:spacing w:val="-8"/>
          <w:sz w:val="18"/>
        </w:rPr>
        <w:t xml:space="preserve"> </w:t>
      </w:r>
      <w:r w:rsidR="00C93A4B">
        <w:rPr>
          <w:color w:val="221E1F"/>
          <w:sz w:val="18"/>
        </w:rPr>
        <w:t>they</w:t>
      </w:r>
      <w:r w:rsidR="00C93A4B">
        <w:rPr>
          <w:color w:val="221E1F"/>
          <w:spacing w:val="-6"/>
          <w:sz w:val="18"/>
        </w:rPr>
        <w:t xml:space="preserve"> </w:t>
      </w:r>
      <w:r w:rsidR="00C93A4B">
        <w:rPr>
          <w:color w:val="221E1F"/>
          <w:sz w:val="18"/>
        </w:rPr>
        <w:t>relate</w:t>
      </w:r>
      <w:r w:rsidR="00C93A4B">
        <w:rPr>
          <w:color w:val="221E1F"/>
          <w:spacing w:val="-6"/>
          <w:sz w:val="18"/>
        </w:rPr>
        <w:t xml:space="preserve"> </w:t>
      </w:r>
      <w:r w:rsidR="00C93A4B">
        <w:rPr>
          <w:color w:val="221E1F"/>
          <w:sz w:val="18"/>
        </w:rPr>
        <w:t>to</w:t>
      </w:r>
      <w:r w:rsidR="00C93A4B">
        <w:rPr>
          <w:color w:val="221E1F"/>
          <w:spacing w:val="-6"/>
          <w:sz w:val="18"/>
        </w:rPr>
        <w:t xml:space="preserve"> </w:t>
      </w:r>
      <w:r w:rsidR="00C93A4B">
        <w:rPr>
          <w:color w:val="221E1F"/>
          <w:sz w:val="18"/>
        </w:rPr>
        <w:t>the</w:t>
      </w:r>
      <w:r w:rsidR="00C93A4B">
        <w:rPr>
          <w:color w:val="221E1F"/>
          <w:spacing w:val="-7"/>
          <w:sz w:val="18"/>
        </w:rPr>
        <w:t xml:space="preserve"> </w:t>
      </w:r>
      <w:r w:rsidR="00C93A4B">
        <w:rPr>
          <w:color w:val="221E1F"/>
          <w:sz w:val="18"/>
        </w:rPr>
        <w:t>award; A current curriculum vitae; and</w:t>
      </w:r>
    </w:p>
    <w:p w14:paraId="5B2B5C55" w14:textId="34BB1786" w:rsidR="008752C7" w:rsidRDefault="00C93A4B">
      <w:pPr>
        <w:spacing w:line="198" w:lineRule="exact"/>
        <w:ind w:left="628"/>
        <w:rPr>
          <w:sz w:val="18"/>
        </w:rPr>
      </w:pPr>
      <w:r>
        <w:rPr>
          <w:color w:val="221E1F"/>
          <w:sz w:val="18"/>
        </w:rPr>
        <w:t>Two</w:t>
      </w:r>
      <w:r>
        <w:rPr>
          <w:color w:val="221E1F"/>
          <w:spacing w:val="-9"/>
          <w:sz w:val="18"/>
        </w:rPr>
        <w:t xml:space="preserve"> </w:t>
      </w:r>
      <w:r>
        <w:rPr>
          <w:color w:val="221E1F"/>
          <w:sz w:val="18"/>
        </w:rPr>
        <w:t>(2)</w:t>
      </w:r>
      <w:r>
        <w:rPr>
          <w:color w:val="221E1F"/>
          <w:spacing w:val="-6"/>
          <w:sz w:val="18"/>
        </w:rPr>
        <w:t xml:space="preserve"> </w:t>
      </w:r>
      <w:r>
        <w:rPr>
          <w:color w:val="221E1F"/>
          <w:sz w:val="18"/>
        </w:rPr>
        <w:t>letters</w:t>
      </w:r>
      <w:r>
        <w:rPr>
          <w:color w:val="221E1F"/>
          <w:spacing w:val="-8"/>
          <w:sz w:val="18"/>
        </w:rPr>
        <w:t xml:space="preserve"> </w:t>
      </w:r>
      <w:r>
        <w:rPr>
          <w:color w:val="221E1F"/>
          <w:sz w:val="18"/>
        </w:rPr>
        <w:t>from</w:t>
      </w:r>
      <w:r>
        <w:rPr>
          <w:color w:val="221E1F"/>
          <w:spacing w:val="-8"/>
          <w:sz w:val="18"/>
        </w:rPr>
        <w:t xml:space="preserve"> </w:t>
      </w:r>
      <w:r>
        <w:rPr>
          <w:color w:val="221E1F"/>
          <w:sz w:val="18"/>
        </w:rPr>
        <w:t>other</w:t>
      </w:r>
      <w:r>
        <w:rPr>
          <w:color w:val="221E1F"/>
          <w:spacing w:val="-8"/>
          <w:sz w:val="18"/>
        </w:rPr>
        <w:t xml:space="preserve"> </w:t>
      </w:r>
      <w:r>
        <w:rPr>
          <w:color w:val="221E1F"/>
          <w:sz w:val="18"/>
        </w:rPr>
        <w:t>individuals</w:t>
      </w:r>
      <w:r>
        <w:rPr>
          <w:color w:val="221E1F"/>
          <w:spacing w:val="-8"/>
          <w:sz w:val="18"/>
        </w:rPr>
        <w:t xml:space="preserve"> </w:t>
      </w:r>
      <w:r>
        <w:rPr>
          <w:color w:val="221E1F"/>
          <w:sz w:val="18"/>
        </w:rPr>
        <w:t>supporting</w:t>
      </w:r>
      <w:r>
        <w:rPr>
          <w:color w:val="221E1F"/>
          <w:spacing w:val="-8"/>
          <w:sz w:val="18"/>
        </w:rPr>
        <w:t xml:space="preserve"> </w:t>
      </w:r>
      <w:r>
        <w:rPr>
          <w:color w:val="221E1F"/>
          <w:sz w:val="18"/>
        </w:rPr>
        <w:t>the</w:t>
      </w:r>
      <w:r>
        <w:rPr>
          <w:color w:val="221E1F"/>
          <w:spacing w:val="-7"/>
          <w:sz w:val="18"/>
        </w:rPr>
        <w:t xml:space="preserve"> </w:t>
      </w:r>
      <w:r>
        <w:rPr>
          <w:color w:val="221E1F"/>
          <w:sz w:val="18"/>
        </w:rPr>
        <w:t>nomination.</w:t>
      </w:r>
      <w:r>
        <w:rPr>
          <w:color w:val="221E1F"/>
          <w:spacing w:val="-8"/>
          <w:sz w:val="18"/>
        </w:rPr>
        <w:t xml:space="preserve"> </w:t>
      </w:r>
      <w:r>
        <w:rPr>
          <w:color w:val="221E1F"/>
          <w:sz w:val="18"/>
        </w:rPr>
        <w:t>Deadline</w:t>
      </w:r>
      <w:r>
        <w:rPr>
          <w:color w:val="221E1F"/>
          <w:spacing w:val="-9"/>
          <w:sz w:val="18"/>
        </w:rPr>
        <w:t xml:space="preserve"> </w:t>
      </w:r>
      <w:r>
        <w:rPr>
          <w:color w:val="221E1F"/>
          <w:sz w:val="18"/>
        </w:rPr>
        <w:t>for</w:t>
      </w:r>
      <w:r>
        <w:rPr>
          <w:color w:val="221E1F"/>
          <w:spacing w:val="-6"/>
          <w:sz w:val="18"/>
        </w:rPr>
        <w:t xml:space="preserve"> </w:t>
      </w:r>
      <w:r>
        <w:rPr>
          <w:color w:val="221E1F"/>
          <w:sz w:val="18"/>
        </w:rPr>
        <w:t>receipt</w:t>
      </w:r>
      <w:r>
        <w:rPr>
          <w:color w:val="221E1F"/>
          <w:spacing w:val="-6"/>
          <w:sz w:val="18"/>
        </w:rPr>
        <w:t xml:space="preserve"> </w:t>
      </w:r>
      <w:r>
        <w:rPr>
          <w:color w:val="221E1F"/>
          <w:sz w:val="18"/>
        </w:rPr>
        <w:t>of</w:t>
      </w:r>
      <w:r>
        <w:rPr>
          <w:color w:val="221E1F"/>
          <w:spacing w:val="-9"/>
          <w:sz w:val="18"/>
        </w:rPr>
        <w:t xml:space="preserve"> </w:t>
      </w:r>
      <w:r>
        <w:rPr>
          <w:color w:val="221E1F"/>
          <w:sz w:val="18"/>
        </w:rPr>
        <w:t>all</w:t>
      </w:r>
      <w:r>
        <w:rPr>
          <w:color w:val="221E1F"/>
          <w:spacing w:val="-7"/>
          <w:sz w:val="18"/>
        </w:rPr>
        <w:t xml:space="preserve"> </w:t>
      </w:r>
      <w:r>
        <w:rPr>
          <w:color w:val="221E1F"/>
          <w:sz w:val="18"/>
        </w:rPr>
        <w:t>submissions</w:t>
      </w:r>
      <w:r>
        <w:rPr>
          <w:color w:val="221E1F"/>
          <w:spacing w:val="-6"/>
          <w:sz w:val="18"/>
        </w:rPr>
        <w:t xml:space="preserve"> </w:t>
      </w:r>
      <w:r>
        <w:rPr>
          <w:color w:val="221E1F"/>
          <w:sz w:val="18"/>
        </w:rPr>
        <w:t>is</w:t>
      </w:r>
      <w:r>
        <w:rPr>
          <w:color w:val="221E1F"/>
          <w:spacing w:val="-9"/>
          <w:sz w:val="18"/>
        </w:rPr>
        <w:t xml:space="preserve"> </w:t>
      </w:r>
      <w:r>
        <w:rPr>
          <w:color w:val="221E1F"/>
          <w:sz w:val="18"/>
        </w:rPr>
        <w:t>Friday,</w:t>
      </w:r>
      <w:r>
        <w:rPr>
          <w:color w:val="221E1F"/>
          <w:spacing w:val="-7"/>
          <w:sz w:val="18"/>
        </w:rPr>
        <w:t xml:space="preserve"> </w:t>
      </w:r>
      <w:r>
        <w:rPr>
          <w:color w:val="221E1F"/>
          <w:sz w:val="18"/>
        </w:rPr>
        <w:t>October</w:t>
      </w:r>
      <w:r>
        <w:rPr>
          <w:color w:val="221E1F"/>
          <w:spacing w:val="-6"/>
          <w:sz w:val="18"/>
        </w:rPr>
        <w:t xml:space="preserve"> </w:t>
      </w:r>
      <w:r>
        <w:rPr>
          <w:color w:val="221E1F"/>
          <w:sz w:val="18"/>
        </w:rPr>
        <w:t>2</w:t>
      </w:r>
      <w:r w:rsidR="005C0FF3">
        <w:rPr>
          <w:color w:val="221E1F"/>
          <w:sz w:val="18"/>
        </w:rPr>
        <w:t>5</w:t>
      </w:r>
      <w:r>
        <w:rPr>
          <w:color w:val="221E1F"/>
          <w:sz w:val="18"/>
        </w:rPr>
        <w:t>,</w:t>
      </w:r>
      <w:r>
        <w:rPr>
          <w:color w:val="221E1F"/>
          <w:spacing w:val="-8"/>
          <w:sz w:val="18"/>
        </w:rPr>
        <w:t xml:space="preserve"> </w:t>
      </w:r>
      <w:r>
        <w:rPr>
          <w:color w:val="221E1F"/>
          <w:spacing w:val="-2"/>
          <w:sz w:val="18"/>
        </w:rPr>
        <w:t>202</w:t>
      </w:r>
      <w:r w:rsidR="005C0FF3">
        <w:rPr>
          <w:color w:val="221E1F"/>
          <w:spacing w:val="-2"/>
          <w:sz w:val="18"/>
        </w:rPr>
        <w:t>4</w:t>
      </w:r>
      <w:r>
        <w:rPr>
          <w:color w:val="221E1F"/>
          <w:spacing w:val="-2"/>
          <w:sz w:val="18"/>
        </w:rPr>
        <w:t>.</w:t>
      </w:r>
    </w:p>
    <w:p w14:paraId="2982208B" w14:textId="77777777" w:rsidR="008752C7" w:rsidRDefault="008752C7">
      <w:pPr>
        <w:pStyle w:val="BodyText"/>
      </w:pPr>
    </w:p>
    <w:p w14:paraId="00272B0C" w14:textId="77777777" w:rsidR="008752C7" w:rsidRDefault="008752C7">
      <w:pPr>
        <w:pStyle w:val="BodyText"/>
      </w:pPr>
    </w:p>
    <w:p w14:paraId="79AB27D3" w14:textId="77777777" w:rsidR="008752C7" w:rsidRDefault="00C93A4B">
      <w:pPr>
        <w:pStyle w:val="Heading1"/>
      </w:pPr>
      <w:r>
        <w:rPr>
          <w:color w:val="FFFFFF"/>
          <w:w w:val="115"/>
        </w:rPr>
        <w:t>Please</w:t>
      </w:r>
      <w:r>
        <w:rPr>
          <w:color w:val="FFFFFF"/>
          <w:spacing w:val="1"/>
          <w:w w:val="115"/>
        </w:rPr>
        <w:t xml:space="preserve"> </w:t>
      </w:r>
      <w:r>
        <w:rPr>
          <w:color w:val="FFFFFF"/>
          <w:w w:val="115"/>
        </w:rPr>
        <w:t>send</w:t>
      </w:r>
      <w:r>
        <w:rPr>
          <w:color w:val="FFFFFF"/>
          <w:spacing w:val="1"/>
          <w:w w:val="115"/>
        </w:rPr>
        <w:t xml:space="preserve"> </w:t>
      </w:r>
      <w:r>
        <w:rPr>
          <w:color w:val="FFFFFF"/>
          <w:w w:val="115"/>
        </w:rPr>
        <w:t>completed</w:t>
      </w:r>
      <w:r>
        <w:rPr>
          <w:color w:val="FFFFFF"/>
          <w:spacing w:val="3"/>
          <w:w w:val="115"/>
        </w:rPr>
        <w:t xml:space="preserve"> </w:t>
      </w:r>
      <w:r>
        <w:rPr>
          <w:color w:val="FFFFFF"/>
          <w:w w:val="115"/>
        </w:rPr>
        <w:t>nomination form</w:t>
      </w:r>
      <w:r>
        <w:rPr>
          <w:color w:val="FFFFFF"/>
          <w:spacing w:val="4"/>
          <w:w w:val="115"/>
        </w:rPr>
        <w:t xml:space="preserve"> </w:t>
      </w:r>
      <w:r>
        <w:rPr>
          <w:color w:val="FFFFFF"/>
          <w:w w:val="115"/>
        </w:rPr>
        <w:t>and</w:t>
      </w:r>
      <w:r>
        <w:rPr>
          <w:color w:val="FFFFFF"/>
          <w:spacing w:val="1"/>
          <w:w w:val="115"/>
        </w:rPr>
        <w:t xml:space="preserve"> </w:t>
      </w:r>
      <w:r>
        <w:rPr>
          <w:color w:val="FFFFFF"/>
          <w:w w:val="115"/>
        </w:rPr>
        <w:t>nominee</w:t>
      </w:r>
      <w:r>
        <w:rPr>
          <w:color w:val="FFFFFF"/>
          <w:spacing w:val="2"/>
          <w:w w:val="115"/>
        </w:rPr>
        <w:t xml:space="preserve"> </w:t>
      </w:r>
      <w:r>
        <w:rPr>
          <w:color w:val="FFFFFF"/>
          <w:w w:val="115"/>
        </w:rPr>
        <w:t xml:space="preserve">details </w:t>
      </w:r>
      <w:r>
        <w:rPr>
          <w:color w:val="FFFFFF"/>
          <w:spacing w:val="-5"/>
          <w:w w:val="115"/>
        </w:rPr>
        <w:t>to:</w:t>
      </w:r>
    </w:p>
    <w:p w14:paraId="3623B9E6" w14:textId="77777777" w:rsidR="008752C7" w:rsidRDefault="008752C7">
      <w:pPr>
        <w:pStyle w:val="BodyText"/>
        <w:spacing w:before="1"/>
        <w:rPr>
          <w:rFonts w:ascii="Calibri"/>
          <w:b/>
          <w:sz w:val="24"/>
        </w:rPr>
      </w:pPr>
    </w:p>
    <w:p w14:paraId="139F722B" w14:textId="77777777" w:rsidR="008752C7" w:rsidRDefault="00C93A4B">
      <w:pPr>
        <w:spacing w:before="1"/>
        <w:ind w:left="629"/>
        <w:rPr>
          <w:b/>
          <w:sz w:val="18"/>
        </w:rPr>
      </w:pPr>
      <w:r>
        <w:rPr>
          <w:b/>
          <w:color w:val="221E1F"/>
          <w:sz w:val="18"/>
        </w:rPr>
        <w:t>Society</w:t>
      </w:r>
      <w:r>
        <w:rPr>
          <w:b/>
          <w:color w:val="221E1F"/>
          <w:spacing w:val="-5"/>
          <w:sz w:val="18"/>
        </w:rPr>
        <w:t xml:space="preserve"> </w:t>
      </w:r>
      <w:r>
        <w:rPr>
          <w:b/>
          <w:color w:val="221E1F"/>
          <w:sz w:val="18"/>
        </w:rPr>
        <w:t>of</w:t>
      </w:r>
      <w:r>
        <w:rPr>
          <w:b/>
          <w:color w:val="221E1F"/>
          <w:spacing w:val="-4"/>
          <w:sz w:val="18"/>
        </w:rPr>
        <w:t xml:space="preserve"> </w:t>
      </w:r>
      <w:r>
        <w:rPr>
          <w:b/>
          <w:color w:val="221E1F"/>
          <w:sz w:val="18"/>
        </w:rPr>
        <w:t>Ontario</w:t>
      </w:r>
      <w:r>
        <w:rPr>
          <w:b/>
          <w:color w:val="221E1F"/>
          <w:spacing w:val="-5"/>
          <w:sz w:val="18"/>
        </w:rPr>
        <w:t xml:space="preserve"> </w:t>
      </w:r>
      <w:r>
        <w:rPr>
          <w:b/>
          <w:color w:val="221E1F"/>
          <w:sz w:val="18"/>
        </w:rPr>
        <w:t>Adjudicators</w:t>
      </w:r>
      <w:r>
        <w:rPr>
          <w:b/>
          <w:color w:val="221E1F"/>
          <w:spacing w:val="-5"/>
          <w:sz w:val="18"/>
        </w:rPr>
        <w:t xml:space="preserve"> </w:t>
      </w:r>
      <w:r>
        <w:rPr>
          <w:b/>
          <w:color w:val="221E1F"/>
          <w:sz w:val="18"/>
        </w:rPr>
        <w:t>and</w:t>
      </w:r>
      <w:r>
        <w:rPr>
          <w:b/>
          <w:color w:val="221E1F"/>
          <w:spacing w:val="-5"/>
          <w:sz w:val="18"/>
        </w:rPr>
        <w:t xml:space="preserve"> </w:t>
      </w:r>
      <w:r>
        <w:rPr>
          <w:b/>
          <w:color w:val="221E1F"/>
          <w:spacing w:val="-2"/>
          <w:sz w:val="18"/>
        </w:rPr>
        <w:t>Regulators</w:t>
      </w:r>
    </w:p>
    <w:p w14:paraId="66EB8547" w14:textId="77777777" w:rsidR="008752C7" w:rsidRDefault="00C93A4B">
      <w:pPr>
        <w:spacing w:before="148"/>
        <w:ind w:left="628"/>
        <w:rPr>
          <w:sz w:val="18"/>
        </w:rPr>
      </w:pPr>
      <w:r>
        <w:rPr>
          <w:color w:val="221E1F"/>
          <w:sz w:val="18"/>
        </w:rPr>
        <w:t>PO</w:t>
      </w:r>
      <w:r>
        <w:rPr>
          <w:color w:val="221E1F"/>
          <w:spacing w:val="-5"/>
          <w:sz w:val="18"/>
        </w:rPr>
        <w:t xml:space="preserve"> </w:t>
      </w:r>
      <w:r>
        <w:rPr>
          <w:color w:val="221E1F"/>
          <w:sz w:val="18"/>
        </w:rPr>
        <w:t>Box</w:t>
      </w:r>
      <w:r>
        <w:rPr>
          <w:color w:val="221E1F"/>
          <w:spacing w:val="-4"/>
          <w:sz w:val="18"/>
        </w:rPr>
        <w:t xml:space="preserve"> </w:t>
      </w:r>
      <w:r>
        <w:rPr>
          <w:color w:val="221E1F"/>
          <w:sz w:val="18"/>
        </w:rPr>
        <w:t>25,</w:t>
      </w:r>
      <w:r>
        <w:rPr>
          <w:color w:val="221E1F"/>
          <w:spacing w:val="-3"/>
          <w:sz w:val="18"/>
        </w:rPr>
        <w:t xml:space="preserve"> </w:t>
      </w:r>
      <w:r>
        <w:rPr>
          <w:color w:val="221E1F"/>
          <w:sz w:val="18"/>
        </w:rPr>
        <w:t>STN</w:t>
      </w:r>
      <w:r>
        <w:rPr>
          <w:color w:val="221E1F"/>
          <w:spacing w:val="-5"/>
          <w:sz w:val="18"/>
        </w:rPr>
        <w:t xml:space="preserve"> </w:t>
      </w:r>
      <w:r>
        <w:rPr>
          <w:color w:val="221E1F"/>
          <w:spacing w:val="-10"/>
          <w:sz w:val="18"/>
        </w:rPr>
        <w:t>F</w:t>
      </w:r>
    </w:p>
    <w:p w14:paraId="7464F4B1" w14:textId="77777777" w:rsidR="008752C7" w:rsidRDefault="00C93A4B">
      <w:pPr>
        <w:spacing w:before="153" w:line="417" w:lineRule="auto"/>
        <w:ind w:left="629" w:right="8638"/>
        <w:rPr>
          <w:sz w:val="18"/>
        </w:rPr>
      </w:pPr>
      <w:r>
        <w:rPr>
          <w:color w:val="221E1F"/>
          <w:sz w:val="18"/>
        </w:rPr>
        <w:t>Toronto,</w:t>
      </w:r>
      <w:r>
        <w:rPr>
          <w:color w:val="221E1F"/>
          <w:spacing w:val="-13"/>
          <w:sz w:val="18"/>
        </w:rPr>
        <w:t xml:space="preserve"> </w:t>
      </w:r>
      <w:r>
        <w:rPr>
          <w:color w:val="221E1F"/>
          <w:sz w:val="18"/>
        </w:rPr>
        <w:t>ON,</w:t>
      </w:r>
      <w:r>
        <w:rPr>
          <w:color w:val="221E1F"/>
          <w:spacing w:val="-12"/>
          <w:sz w:val="18"/>
        </w:rPr>
        <w:t xml:space="preserve"> </w:t>
      </w:r>
      <w:r>
        <w:rPr>
          <w:color w:val="221E1F"/>
          <w:sz w:val="18"/>
        </w:rPr>
        <w:t>M4Y</w:t>
      </w:r>
      <w:r>
        <w:rPr>
          <w:color w:val="221E1F"/>
          <w:spacing w:val="-13"/>
          <w:sz w:val="18"/>
        </w:rPr>
        <w:t xml:space="preserve"> </w:t>
      </w:r>
      <w:r>
        <w:rPr>
          <w:color w:val="221E1F"/>
          <w:sz w:val="18"/>
        </w:rPr>
        <w:t>2L4 Tel:</w:t>
      </w:r>
      <w:r>
        <w:rPr>
          <w:color w:val="221E1F"/>
          <w:spacing w:val="-5"/>
          <w:sz w:val="18"/>
        </w:rPr>
        <w:t xml:space="preserve"> </w:t>
      </w:r>
      <w:r>
        <w:rPr>
          <w:color w:val="221E1F"/>
          <w:sz w:val="18"/>
        </w:rPr>
        <w:t>416-623-7454</w:t>
      </w:r>
    </w:p>
    <w:p w14:paraId="600C2CD3" w14:textId="77777777" w:rsidR="008752C7" w:rsidRDefault="00C93A4B">
      <w:pPr>
        <w:ind w:left="628"/>
        <w:rPr>
          <w:sz w:val="18"/>
        </w:rPr>
      </w:pPr>
      <w:r>
        <w:rPr>
          <w:color w:val="221E1F"/>
          <w:sz w:val="18"/>
        </w:rPr>
        <w:t>E-mail:</w:t>
      </w:r>
      <w:r>
        <w:rPr>
          <w:color w:val="221E1F"/>
          <w:spacing w:val="27"/>
          <w:sz w:val="18"/>
        </w:rPr>
        <w:t xml:space="preserve"> </w:t>
      </w:r>
      <w:hyperlink r:id="rId8">
        <w:r>
          <w:rPr>
            <w:color w:val="221E1F"/>
            <w:spacing w:val="-2"/>
            <w:sz w:val="18"/>
          </w:rPr>
          <w:t>executivedirector@soar.on.ca</w:t>
        </w:r>
      </w:hyperlink>
    </w:p>
    <w:p w14:paraId="4E2084AD" w14:textId="77777777" w:rsidR="008752C7" w:rsidRDefault="008752C7">
      <w:pPr>
        <w:rPr>
          <w:sz w:val="18"/>
        </w:rPr>
        <w:sectPr w:rsidR="008752C7">
          <w:type w:val="continuous"/>
          <w:pgSz w:w="12240" w:h="15840"/>
          <w:pgMar w:top="1820" w:right="460" w:bottom="280" w:left="460" w:header="720" w:footer="720" w:gutter="0"/>
          <w:cols w:space="720"/>
        </w:sectPr>
      </w:pPr>
    </w:p>
    <w:p w14:paraId="508EBB83" w14:textId="77777777" w:rsidR="008752C7" w:rsidRDefault="008752C7">
      <w:pPr>
        <w:pStyle w:val="BodyText"/>
      </w:pPr>
    </w:p>
    <w:p w14:paraId="0EBC6231" w14:textId="77777777" w:rsidR="008752C7" w:rsidRDefault="008752C7">
      <w:pPr>
        <w:pStyle w:val="BodyText"/>
      </w:pPr>
    </w:p>
    <w:p w14:paraId="6C0F9DDB" w14:textId="77777777" w:rsidR="008752C7" w:rsidRDefault="008752C7">
      <w:pPr>
        <w:pStyle w:val="BodyText"/>
      </w:pPr>
    </w:p>
    <w:p w14:paraId="2E27D345" w14:textId="77777777" w:rsidR="008752C7" w:rsidRDefault="008752C7">
      <w:pPr>
        <w:pStyle w:val="BodyText"/>
      </w:pPr>
    </w:p>
    <w:p w14:paraId="48E0C985" w14:textId="77777777" w:rsidR="008752C7" w:rsidRDefault="008752C7">
      <w:pPr>
        <w:pStyle w:val="BodyText"/>
      </w:pPr>
    </w:p>
    <w:p w14:paraId="729FC9C8" w14:textId="77777777" w:rsidR="008752C7" w:rsidRDefault="008752C7">
      <w:pPr>
        <w:sectPr w:rsidR="008752C7">
          <w:pgSz w:w="12240" w:h="15840"/>
          <w:pgMar w:top="0" w:right="460" w:bottom="280" w:left="460" w:header="720" w:footer="720" w:gutter="0"/>
          <w:cols w:space="720"/>
        </w:sectPr>
      </w:pPr>
    </w:p>
    <w:p w14:paraId="770CEF05" w14:textId="77777777" w:rsidR="008752C7" w:rsidRDefault="008752C7">
      <w:pPr>
        <w:pStyle w:val="BodyText"/>
        <w:spacing w:before="7"/>
        <w:rPr>
          <w:sz w:val="30"/>
        </w:rPr>
      </w:pPr>
    </w:p>
    <w:p w14:paraId="463A8C46" w14:textId="77777777" w:rsidR="008752C7" w:rsidRDefault="00C93A4B">
      <w:pPr>
        <w:pStyle w:val="Heading2"/>
        <w:ind w:left="114"/>
      </w:pPr>
      <w:r>
        <w:rPr>
          <w:color w:val="405C94"/>
        </w:rPr>
        <w:t>Award</w:t>
      </w:r>
      <w:r>
        <w:rPr>
          <w:color w:val="405C94"/>
          <w:spacing w:val="-10"/>
        </w:rPr>
        <w:t xml:space="preserve"> </w:t>
      </w:r>
      <w:r>
        <w:rPr>
          <w:color w:val="405C94"/>
          <w:spacing w:val="-2"/>
        </w:rPr>
        <w:t>Criteria</w:t>
      </w:r>
    </w:p>
    <w:p w14:paraId="4F244434" w14:textId="5821B31F" w:rsidR="008752C7" w:rsidRDefault="00C93A4B">
      <w:pPr>
        <w:pStyle w:val="BodyText"/>
        <w:spacing w:before="58" w:line="252" w:lineRule="auto"/>
        <w:ind w:left="111" w:right="679"/>
      </w:pPr>
      <w:r>
        <w:rPr>
          <w:color w:val="221E1F"/>
        </w:rPr>
        <w:t xml:space="preserve">The SOAR Medal is SOAR’s top </w:t>
      </w:r>
      <w:proofErr w:type="spellStart"/>
      <w:r>
        <w:rPr>
          <w:color w:val="221E1F"/>
        </w:rPr>
        <w:t>honour</w:t>
      </w:r>
      <w:proofErr w:type="spellEnd"/>
      <w:r>
        <w:rPr>
          <w:color w:val="221E1F"/>
        </w:rPr>
        <w:t>. The SOAR Medal is the highest expression of esteem that</w:t>
      </w:r>
      <w:r>
        <w:rPr>
          <w:color w:val="221E1F"/>
          <w:spacing w:val="-8"/>
        </w:rPr>
        <w:t xml:space="preserve"> </w:t>
      </w:r>
      <w:r>
        <w:rPr>
          <w:color w:val="221E1F"/>
        </w:rPr>
        <w:t>SOAR</w:t>
      </w:r>
      <w:r>
        <w:rPr>
          <w:color w:val="221E1F"/>
          <w:spacing w:val="-9"/>
        </w:rPr>
        <w:t xml:space="preserve"> </w:t>
      </w:r>
      <w:r>
        <w:rPr>
          <w:color w:val="221E1F"/>
        </w:rPr>
        <w:t>can</w:t>
      </w:r>
      <w:r>
        <w:rPr>
          <w:color w:val="221E1F"/>
          <w:spacing w:val="-8"/>
        </w:rPr>
        <w:t xml:space="preserve"> </w:t>
      </w:r>
      <w:r>
        <w:rPr>
          <w:color w:val="221E1F"/>
        </w:rPr>
        <w:t>convey. It</w:t>
      </w:r>
      <w:r>
        <w:rPr>
          <w:color w:val="221E1F"/>
          <w:spacing w:val="-4"/>
        </w:rPr>
        <w:t xml:space="preserve"> </w:t>
      </w:r>
      <w:proofErr w:type="spellStart"/>
      <w:r>
        <w:rPr>
          <w:color w:val="221E1F"/>
        </w:rPr>
        <w:t>honours</w:t>
      </w:r>
      <w:proofErr w:type="spellEnd"/>
      <w:r>
        <w:rPr>
          <w:color w:val="221E1F"/>
          <w:spacing w:val="-4"/>
        </w:rPr>
        <w:t xml:space="preserve"> </w:t>
      </w:r>
      <w:r>
        <w:rPr>
          <w:color w:val="221E1F"/>
        </w:rPr>
        <w:t>those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who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have made a significant contribution and demonstrated their commitment to the field of administrative justice, who have been dedicated and active members or supporters of SOAR, and who have made a significant contribution to the administrative justice field and to the well-being of the community at large.</w:t>
      </w:r>
    </w:p>
    <w:p w14:paraId="3D595283" w14:textId="77777777" w:rsidR="008752C7" w:rsidRDefault="008752C7">
      <w:pPr>
        <w:pStyle w:val="BodyText"/>
      </w:pPr>
    </w:p>
    <w:p w14:paraId="26BF3A57" w14:textId="693CAF65" w:rsidR="008752C7" w:rsidRDefault="00C93A4B">
      <w:pPr>
        <w:pStyle w:val="BodyText"/>
        <w:spacing w:line="249" w:lineRule="auto"/>
        <w:ind w:left="111" w:right="679"/>
      </w:pPr>
      <w:r>
        <w:rPr>
          <w:color w:val="221E1F"/>
        </w:rPr>
        <w:t>To</w:t>
      </w:r>
      <w:r>
        <w:rPr>
          <w:color w:val="221E1F"/>
          <w:spacing w:val="-9"/>
        </w:rPr>
        <w:t xml:space="preserve"> </w:t>
      </w:r>
      <w:r>
        <w:rPr>
          <w:color w:val="221E1F"/>
        </w:rPr>
        <w:t>be</w:t>
      </w:r>
      <w:r>
        <w:rPr>
          <w:color w:val="221E1F"/>
          <w:spacing w:val="-9"/>
        </w:rPr>
        <w:t xml:space="preserve"> </w:t>
      </w:r>
      <w:r>
        <w:rPr>
          <w:color w:val="221E1F"/>
        </w:rPr>
        <w:t>eligible</w:t>
      </w:r>
      <w:r>
        <w:rPr>
          <w:color w:val="221E1F"/>
          <w:spacing w:val="-9"/>
        </w:rPr>
        <w:t xml:space="preserve"> </w:t>
      </w:r>
      <w:r>
        <w:rPr>
          <w:color w:val="221E1F"/>
        </w:rPr>
        <w:t>for</w:t>
      </w:r>
      <w:r>
        <w:rPr>
          <w:color w:val="221E1F"/>
          <w:spacing w:val="-9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9"/>
        </w:rPr>
        <w:t xml:space="preserve"> </w:t>
      </w:r>
      <w:r>
        <w:rPr>
          <w:color w:val="221E1F"/>
        </w:rPr>
        <w:t>award,</w:t>
      </w:r>
      <w:r>
        <w:rPr>
          <w:color w:val="221E1F"/>
          <w:spacing w:val="-8"/>
        </w:rPr>
        <w:t xml:space="preserve"> </w:t>
      </w:r>
      <w:r>
        <w:rPr>
          <w:color w:val="221E1F"/>
        </w:rPr>
        <w:t>an</w:t>
      </w:r>
      <w:r>
        <w:rPr>
          <w:color w:val="221E1F"/>
          <w:spacing w:val="-9"/>
        </w:rPr>
        <w:t xml:space="preserve"> </w:t>
      </w:r>
      <w:r>
        <w:rPr>
          <w:color w:val="221E1F"/>
        </w:rPr>
        <w:t>individual</w:t>
      </w:r>
      <w:r>
        <w:rPr>
          <w:color w:val="221E1F"/>
          <w:spacing w:val="-9"/>
        </w:rPr>
        <w:t xml:space="preserve"> </w:t>
      </w:r>
      <w:r>
        <w:rPr>
          <w:color w:val="221E1F"/>
        </w:rPr>
        <w:t>must meet the following criteria:</w:t>
      </w:r>
    </w:p>
    <w:p w14:paraId="112DF1C7" w14:textId="158B0DD6" w:rsidR="008752C7" w:rsidRDefault="00C93A4B">
      <w:pPr>
        <w:pStyle w:val="ListParagraph"/>
        <w:numPr>
          <w:ilvl w:val="0"/>
          <w:numId w:val="1"/>
        </w:numPr>
        <w:tabs>
          <w:tab w:val="left" w:pos="219"/>
        </w:tabs>
        <w:spacing w:before="6" w:line="252" w:lineRule="auto"/>
        <w:ind w:left="252" w:hanging="142"/>
        <w:rPr>
          <w:sz w:val="20"/>
        </w:rPr>
      </w:pPr>
      <w:r>
        <w:rPr>
          <w:color w:val="221E1F"/>
          <w:sz w:val="20"/>
        </w:rPr>
        <w:t>Consistent outstanding service and achievement or exceptional leadership dedicated to advancing excellence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in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the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field</w:t>
      </w:r>
      <w:r>
        <w:rPr>
          <w:color w:val="221E1F"/>
          <w:spacing w:val="-6"/>
          <w:sz w:val="20"/>
        </w:rPr>
        <w:t xml:space="preserve"> </w:t>
      </w:r>
      <w:r>
        <w:rPr>
          <w:color w:val="221E1F"/>
          <w:sz w:val="20"/>
        </w:rPr>
        <w:t>of</w:t>
      </w:r>
      <w:r>
        <w:rPr>
          <w:color w:val="221E1F"/>
          <w:spacing w:val="-5"/>
          <w:sz w:val="20"/>
        </w:rPr>
        <w:t xml:space="preserve"> </w:t>
      </w:r>
      <w:r>
        <w:rPr>
          <w:color w:val="221E1F"/>
          <w:sz w:val="20"/>
        </w:rPr>
        <w:t>administrative</w:t>
      </w:r>
      <w:r>
        <w:rPr>
          <w:color w:val="221E1F"/>
          <w:spacing w:val="-12"/>
          <w:sz w:val="20"/>
        </w:rPr>
        <w:t xml:space="preserve"> </w:t>
      </w:r>
      <w:r>
        <w:rPr>
          <w:color w:val="221E1F"/>
          <w:sz w:val="20"/>
        </w:rPr>
        <w:t>justice,</w:t>
      </w:r>
      <w:r>
        <w:rPr>
          <w:color w:val="221E1F"/>
          <w:spacing w:val="-11"/>
          <w:sz w:val="20"/>
        </w:rPr>
        <w:t xml:space="preserve"> </w:t>
      </w:r>
      <w:r>
        <w:rPr>
          <w:color w:val="221E1F"/>
          <w:sz w:val="20"/>
        </w:rPr>
        <w:t>above and beyond the successful completion of day-to-day responsibilities; or</w:t>
      </w:r>
    </w:p>
    <w:p w14:paraId="2AA10E6D" w14:textId="129E9812" w:rsidR="008752C7" w:rsidRDefault="00C93A4B">
      <w:pPr>
        <w:pStyle w:val="ListParagraph"/>
        <w:numPr>
          <w:ilvl w:val="0"/>
          <w:numId w:val="1"/>
        </w:numPr>
        <w:tabs>
          <w:tab w:val="left" w:pos="219"/>
        </w:tabs>
        <w:spacing w:line="252" w:lineRule="auto"/>
        <w:ind w:left="252" w:right="1551" w:hanging="142"/>
        <w:jc w:val="both"/>
        <w:rPr>
          <w:sz w:val="20"/>
        </w:rPr>
      </w:pPr>
      <w:r>
        <w:rPr>
          <w:color w:val="221E1F"/>
          <w:sz w:val="20"/>
        </w:rPr>
        <w:t>A</w:t>
      </w:r>
      <w:r>
        <w:rPr>
          <w:color w:val="221E1F"/>
          <w:spacing w:val="-11"/>
          <w:sz w:val="20"/>
        </w:rPr>
        <w:t xml:space="preserve"> </w:t>
      </w:r>
      <w:r>
        <w:rPr>
          <w:color w:val="221E1F"/>
          <w:sz w:val="20"/>
        </w:rPr>
        <w:t>singular</w:t>
      </w:r>
      <w:r>
        <w:rPr>
          <w:color w:val="221E1F"/>
          <w:spacing w:val="-10"/>
          <w:sz w:val="20"/>
        </w:rPr>
        <w:t xml:space="preserve"> </w:t>
      </w:r>
      <w:r>
        <w:rPr>
          <w:color w:val="221E1F"/>
          <w:sz w:val="20"/>
        </w:rPr>
        <w:t>accomplishment</w:t>
      </w:r>
      <w:r>
        <w:rPr>
          <w:color w:val="221E1F"/>
          <w:spacing w:val="-9"/>
          <w:sz w:val="20"/>
        </w:rPr>
        <w:t xml:space="preserve"> </w:t>
      </w:r>
      <w:r>
        <w:rPr>
          <w:color w:val="221E1F"/>
          <w:sz w:val="20"/>
        </w:rPr>
        <w:t>of</w:t>
      </w:r>
      <w:r>
        <w:rPr>
          <w:color w:val="221E1F"/>
          <w:spacing w:val="-10"/>
          <w:sz w:val="20"/>
        </w:rPr>
        <w:t xml:space="preserve"> </w:t>
      </w:r>
      <w:r>
        <w:rPr>
          <w:color w:val="221E1F"/>
          <w:sz w:val="20"/>
        </w:rPr>
        <w:t>particular significance</w:t>
      </w:r>
      <w:r>
        <w:rPr>
          <w:color w:val="221E1F"/>
          <w:spacing w:val="-14"/>
          <w:sz w:val="20"/>
        </w:rPr>
        <w:t xml:space="preserve"> </w:t>
      </w:r>
      <w:r>
        <w:rPr>
          <w:color w:val="221E1F"/>
          <w:sz w:val="20"/>
        </w:rPr>
        <w:t>to</w:t>
      </w:r>
      <w:r>
        <w:rPr>
          <w:color w:val="221E1F"/>
          <w:spacing w:val="-14"/>
          <w:sz w:val="20"/>
        </w:rPr>
        <w:t xml:space="preserve"> </w:t>
      </w:r>
      <w:r>
        <w:rPr>
          <w:color w:val="221E1F"/>
          <w:sz w:val="20"/>
        </w:rPr>
        <w:t>the administrative</w:t>
      </w:r>
      <w:r>
        <w:rPr>
          <w:color w:val="221E1F"/>
          <w:spacing w:val="-11"/>
          <w:sz w:val="20"/>
        </w:rPr>
        <w:t xml:space="preserve"> </w:t>
      </w:r>
      <w:r>
        <w:rPr>
          <w:color w:val="221E1F"/>
          <w:sz w:val="20"/>
        </w:rPr>
        <w:t xml:space="preserve">justice </w:t>
      </w:r>
      <w:r>
        <w:rPr>
          <w:color w:val="221E1F"/>
          <w:spacing w:val="-2"/>
          <w:sz w:val="20"/>
        </w:rPr>
        <w:t>community.</w:t>
      </w:r>
    </w:p>
    <w:p w14:paraId="7FB328BC" w14:textId="77777777" w:rsidR="008752C7" w:rsidRDefault="008752C7">
      <w:pPr>
        <w:pStyle w:val="BodyText"/>
        <w:spacing w:before="3"/>
      </w:pPr>
    </w:p>
    <w:p w14:paraId="172EBCE5" w14:textId="1FFCE195" w:rsidR="008752C7" w:rsidRDefault="00C93A4B">
      <w:pPr>
        <w:pStyle w:val="BodyText"/>
        <w:spacing w:line="252" w:lineRule="auto"/>
        <w:ind w:left="111" w:right="1"/>
      </w:pPr>
      <w:r>
        <w:rPr>
          <w:color w:val="221E1F"/>
        </w:rPr>
        <w:t>Although it is not mandatory for the award recipient to have volunteered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for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SOAR,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selection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committee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will consider</w:t>
      </w:r>
      <w:r>
        <w:rPr>
          <w:color w:val="221E1F"/>
          <w:spacing w:val="-10"/>
        </w:rPr>
        <w:t xml:space="preserve"> </w:t>
      </w:r>
      <w:r>
        <w:rPr>
          <w:color w:val="221E1F"/>
        </w:rPr>
        <w:t>an individual’s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volunteer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service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with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SOAR.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 xml:space="preserve">For more information about the SOAR Medal program, visit </w:t>
      </w:r>
      <w:r>
        <w:rPr>
          <w:color w:val="405C94"/>
          <w:spacing w:val="-2"/>
        </w:rPr>
        <w:t>https://soar.on.ca</w:t>
      </w:r>
      <w:r>
        <w:rPr>
          <w:color w:val="221E1F"/>
          <w:spacing w:val="-2"/>
        </w:rPr>
        <w:t>.</w:t>
      </w:r>
    </w:p>
    <w:p w14:paraId="771155C2" w14:textId="77777777" w:rsidR="008752C7" w:rsidRDefault="008752C7">
      <w:pPr>
        <w:pStyle w:val="BodyText"/>
        <w:spacing w:before="8"/>
      </w:pPr>
    </w:p>
    <w:p w14:paraId="6F13F8FF" w14:textId="77777777" w:rsidR="008752C7" w:rsidRDefault="00C93A4B">
      <w:pPr>
        <w:ind w:left="111"/>
        <w:rPr>
          <w:b/>
          <w:sz w:val="20"/>
        </w:rPr>
      </w:pPr>
      <w:r>
        <w:rPr>
          <w:b/>
          <w:color w:val="221E1F"/>
          <w:sz w:val="20"/>
        </w:rPr>
        <w:t>For</w:t>
      </w:r>
      <w:r>
        <w:rPr>
          <w:b/>
          <w:color w:val="221E1F"/>
          <w:spacing w:val="-12"/>
          <w:sz w:val="20"/>
        </w:rPr>
        <w:t xml:space="preserve"> </w:t>
      </w:r>
      <w:r>
        <w:rPr>
          <w:b/>
          <w:color w:val="221E1F"/>
          <w:sz w:val="20"/>
        </w:rPr>
        <w:t>questions</w:t>
      </w:r>
      <w:r>
        <w:rPr>
          <w:b/>
          <w:color w:val="221E1F"/>
          <w:spacing w:val="-12"/>
          <w:sz w:val="20"/>
        </w:rPr>
        <w:t xml:space="preserve"> </w:t>
      </w:r>
      <w:r>
        <w:rPr>
          <w:b/>
          <w:color w:val="221E1F"/>
          <w:sz w:val="20"/>
        </w:rPr>
        <w:t>about</w:t>
      </w:r>
      <w:r>
        <w:rPr>
          <w:b/>
          <w:color w:val="221E1F"/>
          <w:spacing w:val="-6"/>
          <w:sz w:val="20"/>
        </w:rPr>
        <w:t xml:space="preserve"> </w:t>
      </w:r>
      <w:r>
        <w:rPr>
          <w:b/>
          <w:color w:val="221E1F"/>
          <w:sz w:val="20"/>
        </w:rPr>
        <w:t>the</w:t>
      </w:r>
      <w:r>
        <w:rPr>
          <w:b/>
          <w:color w:val="221E1F"/>
          <w:spacing w:val="-7"/>
          <w:sz w:val="20"/>
        </w:rPr>
        <w:t xml:space="preserve"> </w:t>
      </w:r>
      <w:r>
        <w:rPr>
          <w:b/>
          <w:color w:val="221E1F"/>
          <w:sz w:val="20"/>
        </w:rPr>
        <w:t>award</w:t>
      </w:r>
      <w:r>
        <w:rPr>
          <w:b/>
          <w:color w:val="221E1F"/>
          <w:spacing w:val="-10"/>
          <w:sz w:val="20"/>
        </w:rPr>
        <w:t xml:space="preserve"> </w:t>
      </w:r>
      <w:r>
        <w:rPr>
          <w:b/>
          <w:color w:val="221E1F"/>
          <w:sz w:val="20"/>
        </w:rPr>
        <w:t>and</w:t>
      </w:r>
      <w:r>
        <w:rPr>
          <w:b/>
          <w:color w:val="221E1F"/>
          <w:spacing w:val="-11"/>
          <w:sz w:val="20"/>
        </w:rPr>
        <w:t xml:space="preserve"> </w:t>
      </w:r>
      <w:r>
        <w:rPr>
          <w:b/>
          <w:color w:val="221E1F"/>
          <w:sz w:val="20"/>
        </w:rPr>
        <w:t>selection</w:t>
      </w:r>
      <w:r>
        <w:rPr>
          <w:b/>
          <w:color w:val="221E1F"/>
          <w:spacing w:val="-11"/>
          <w:sz w:val="20"/>
        </w:rPr>
        <w:t xml:space="preserve"> </w:t>
      </w:r>
      <w:r>
        <w:rPr>
          <w:b/>
          <w:color w:val="221E1F"/>
          <w:spacing w:val="-2"/>
          <w:sz w:val="20"/>
        </w:rPr>
        <w:t>process:</w:t>
      </w:r>
    </w:p>
    <w:p w14:paraId="6C4442D9" w14:textId="77777777" w:rsidR="008752C7" w:rsidRDefault="00C93A4B">
      <w:pPr>
        <w:pStyle w:val="BodyText"/>
        <w:spacing w:before="10" w:line="249" w:lineRule="auto"/>
        <w:ind w:left="111" w:right="2109"/>
      </w:pPr>
      <w:r>
        <w:rPr>
          <w:color w:val="221E1F"/>
        </w:rPr>
        <w:t>Daphne</w:t>
      </w:r>
      <w:r>
        <w:rPr>
          <w:color w:val="221E1F"/>
          <w:spacing w:val="-14"/>
        </w:rPr>
        <w:t xml:space="preserve"> </w:t>
      </w:r>
      <w:r>
        <w:rPr>
          <w:color w:val="221E1F"/>
        </w:rPr>
        <w:t>Simon,</w:t>
      </w:r>
      <w:r>
        <w:rPr>
          <w:color w:val="221E1F"/>
          <w:spacing w:val="-14"/>
        </w:rPr>
        <w:t xml:space="preserve"> </w:t>
      </w:r>
      <w:r>
        <w:rPr>
          <w:color w:val="221E1F"/>
        </w:rPr>
        <w:t>Executive</w:t>
      </w:r>
      <w:r>
        <w:rPr>
          <w:color w:val="221E1F"/>
          <w:spacing w:val="-14"/>
        </w:rPr>
        <w:t xml:space="preserve"> </w:t>
      </w:r>
      <w:r>
        <w:rPr>
          <w:color w:val="221E1F"/>
        </w:rPr>
        <w:t xml:space="preserve">Director E-mail: </w:t>
      </w:r>
      <w:hyperlink r:id="rId9">
        <w:r>
          <w:rPr>
            <w:color w:val="405C94"/>
          </w:rPr>
          <w:t>daphne@soar.on.ca</w:t>
        </w:r>
      </w:hyperlink>
    </w:p>
    <w:p w14:paraId="11C5748C" w14:textId="77777777" w:rsidR="008752C7" w:rsidRDefault="00C93A4B">
      <w:pPr>
        <w:pStyle w:val="BodyText"/>
        <w:spacing w:line="203" w:lineRule="exact"/>
        <w:ind w:left="111"/>
      </w:pPr>
      <w:r>
        <w:rPr>
          <w:color w:val="221E1F"/>
          <w:spacing w:val="-2"/>
        </w:rPr>
        <w:t>Tel.</w:t>
      </w:r>
      <w:r>
        <w:rPr>
          <w:color w:val="221E1F"/>
          <w:spacing w:val="5"/>
        </w:rPr>
        <w:t xml:space="preserve"> </w:t>
      </w:r>
      <w:r>
        <w:rPr>
          <w:color w:val="405C94"/>
          <w:spacing w:val="-2"/>
        </w:rPr>
        <w:t>416-623-</w:t>
      </w:r>
      <w:r>
        <w:rPr>
          <w:color w:val="405C94"/>
          <w:spacing w:val="-4"/>
        </w:rPr>
        <w:t>7454</w:t>
      </w:r>
    </w:p>
    <w:p w14:paraId="5F14E01F" w14:textId="77777777" w:rsidR="008752C7" w:rsidRDefault="00C93A4B">
      <w:pPr>
        <w:spacing w:before="7"/>
      </w:pPr>
      <w:r>
        <w:br w:type="column"/>
      </w:r>
    </w:p>
    <w:p w14:paraId="3EE6E71E" w14:textId="77777777" w:rsidR="008752C7" w:rsidRDefault="00C93A4B">
      <w:pPr>
        <w:pStyle w:val="Heading2"/>
        <w:spacing w:before="1" w:line="244" w:lineRule="auto"/>
        <w:ind w:right="1758"/>
      </w:pPr>
      <w:r>
        <w:rPr>
          <w:color w:val="405C94"/>
          <w:spacing w:val="-2"/>
        </w:rPr>
        <w:t>What</w:t>
      </w:r>
      <w:r>
        <w:rPr>
          <w:color w:val="405C94"/>
          <w:spacing w:val="-9"/>
        </w:rPr>
        <w:t xml:space="preserve"> </w:t>
      </w:r>
      <w:r>
        <w:rPr>
          <w:color w:val="405C94"/>
          <w:spacing w:val="-2"/>
        </w:rPr>
        <w:t>are</w:t>
      </w:r>
      <w:r>
        <w:rPr>
          <w:color w:val="405C94"/>
          <w:spacing w:val="-8"/>
        </w:rPr>
        <w:t xml:space="preserve"> </w:t>
      </w:r>
      <w:r>
        <w:rPr>
          <w:color w:val="405C94"/>
          <w:spacing w:val="-2"/>
        </w:rPr>
        <w:t>Administrative</w:t>
      </w:r>
      <w:r>
        <w:rPr>
          <w:color w:val="405C94"/>
          <w:spacing w:val="-8"/>
        </w:rPr>
        <w:t xml:space="preserve"> </w:t>
      </w:r>
      <w:r>
        <w:rPr>
          <w:color w:val="405C94"/>
          <w:spacing w:val="-2"/>
        </w:rPr>
        <w:t xml:space="preserve">Justice </w:t>
      </w:r>
      <w:r>
        <w:rPr>
          <w:color w:val="405C94"/>
        </w:rPr>
        <w:t>System Agencies?</w:t>
      </w:r>
    </w:p>
    <w:p w14:paraId="3B3D4C48" w14:textId="4366C68E" w:rsidR="008752C7" w:rsidRDefault="00C93A4B">
      <w:pPr>
        <w:pStyle w:val="BodyText"/>
        <w:spacing w:before="25" w:line="252" w:lineRule="auto"/>
        <w:ind w:left="110" w:right="279"/>
      </w:pPr>
      <w:r>
        <w:rPr>
          <w:color w:val="221E1F"/>
        </w:rPr>
        <w:t>Administrative</w:t>
      </w:r>
      <w:r>
        <w:rPr>
          <w:color w:val="221E1F"/>
          <w:spacing w:val="-14"/>
        </w:rPr>
        <w:t xml:space="preserve"> </w:t>
      </w:r>
      <w:r>
        <w:rPr>
          <w:color w:val="221E1F"/>
        </w:rPr>
        <w:t>justice</w:t>
      </w:r>
      <w:r>
        <w:rPr>
          <w:color w:val="221E1F"/>
          <w:spacing w:val="-14"/>
        </w:rPr>
        <w:t xml:space="preserve"> </w:t>
      </w:r>
      <w:r>
        <w:rPr>
          <w:color w:val="221E1F"/>
        </w:rPr>
        <w:t>system</w:t>
      </w:r>
      <w:r>
        <w:rPr>
          <w:color w:val="221E1F"/>
          <w:spacing w:val="-14"/>
        </w:rPr>
        <w:t xml:space="preserve"> </w:t>
      </w:r>
      <w:r>
        <w:rPr>
          <w:color w:val="221E1F"/>
        </w:rPr>
        <w:t>agencies</w:t>
      </w:r>
      <w:r>
        <w:rPr>
          <w:color w:val="221E1F"/>
          <w:spacing w:val="-14"/>
        </w:rPr>
        <w:t xml:space="preserve"> </w:t>
      </w:r>
      <w:r>
        <w:rPr>
          <w:color w:val="221E1F"/>
        </w:rPr>
        <w:t>are</w:t>
      </w:r>
      <w:r>
        <w:rPr>
          <w:color w:val="221E1F"/>
          <w:spacing w:val="-14"/>
        </w:rPr>
        <w:t xml:space="preserve"> </w:t>
      </w:r>
      <w:r>
        <w:rPr>
          <w:color w:val="221E1F"/>
        </w:rPr>
        <w:t>organizations, which work at arm’s length from government and determine the legal rights and regulatory obligations of Ontario residents under provincial statutes.</w:t>
      </w:r>
    </w:p>
    <w:p w14:paraId="39A42C97" w14:textId="77777777" w:rsidR="008752C7" w:rsidRDefault="008752C7">
      <w:pPr>
        <w:pStyle w:val="BodyText"/>
        <w:spacing w:before="4"/>
      </w:pPr>
    </w:p>
    <w:p w14:paraId="6A4F6CCD" w14:textId="0EE206C1" w:rsidR="008752C7" w:rsidRDefault="00C93A4B">
      <w:pPr>
        <w:pStyle w:val="Heading2"/>
        <w:spacing w:line="249" w:lineRule="auto"/>
        <w:ind w:right="195"/>
      </w:pPr>
      <w:r>
        <w:rPr>
          <w:color w:val="405C94"/>
        </w:rPr>
        <w:t>What</w:t>
      </w:r>
      <w:r>
        <w:rPr>
          <w:color w:val="405C94"/>
          <w:spacing w:val="-14"/>
        </w:rPr>
        <w:t xml:space="preserve"> </w:t>
      </w:r>
      <w:r>
        <w:rPr>
          <w:color w:val="405C94"/>
        </w:rPr>
        <w:t>is</w:t>
      </w:r>
      <w:r>
        <w:rPr>
          <w:color w:val="405C94"/>
          <w:spacing w:val="-14"/>
        </w:rPr>
        <w:t xml:space="preserve"> </w:t>
      </w:r>
      <w:r>
        <w:rPr>
          <w:color w:val="405C94"/>
        </w:rPr>
        <w:t>the</w:t>
      </w:r>
      <w:r>
        <w:rPr>
          <w:color w:val="405C94"/>
          <w:spacing w:val="-14"/>
        </w:rPr>
        <w:t xml:space="preserve"> </w:t>
      </w:r>
      <w:r>
        <w:rPr>
          <w:color w:val="405C94"/>
        </w:rPr>
        <w:t>Society</w:t>
      </w:r>
      <w:r>
        <w:rPr>
          <w:color w:val="405C94"/>
          <w:spacing w:val="-14"/>
        </w:rPr>
        <w:t xml:space="preserve"> </w:t>
      </w:r>
      <w:r>
        <w:rPr>
          <w:color w:val="405C94"/>
        </w:rPr>
        <w:t>of</w:t>
      </w:r>
      <w:r>
        <w:rPr>
          <w:color w:val="405C94"/>
          <w:spacing w:val="-14"/>
        </w:rPr>
        <w:t xml:space="preserve"> </w:t>
      </w:r>
      <w:r>
        <w:rPr>
          <w:color w:val="405C94"/>
        </w:rPr>
        <w:t>Ontario</w:t>
      </w:r>
      <w:r>
        <w:rPr>
          <w:color w:val="405C94"/>
          <w:spacing w:val="-14"/>
        </w:rPr>
        <w:t xml:space="preserve"> </w:t>
      </w:r>
      <w:r>
        <w:rPr>
          <w:color w:val="405C94"/>
        </w:rPr>
        <w:t>Adjudicators</w:t>
      </w:r>
      <w:r w:rsidR="0097349A">
        <w:rPr>
          <w:color w:val="405C94"/>
        </w:rPr>
        <w:t xml:space="preserve"> </w:t>
      </w:r>
      <w:r>
        <w:rPr>
          <w:color w:val="405C94"/>
        </w:rPr>
        <w:t>&amp; Regulators (SOAR)?</w:t>
      </w:r>
    </w:p>
    <w:p w14:paraId="040DED69" w14:textId="727DBB62" w:rsidR="008752C7" w:rsidRDefault="00C93A4B">
      <w:pPr>
        <w:pStyle w:val="BodyText"/>
        <w:spacing w:before="16" w:line="252" w:lineRule="auto"/>
        <w:ind w:left="110" w:right="101"/>
      </w:pPr>
      <w:r>
        <w:rPr>
          <w:color w:val="221E1F"/>
        </w:rPr>
        <w:t>SOAR is a non-government, non-partisan organization of agency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chairs,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members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(adjudicators)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staff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devoted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to the improvement of Ontario’s administrative justice system in the public interest. Its members come from provincial</w:t>
      </w:r>
      <w:r w:rsidR="0097349A">
        <w:rPr>
          <w:color w:val="221E1F"/>
        </w:rPr>
        <w:t xml:space="preserve">, </w:t>
      </w:r>
      <w:proofErr w:type="gramStart"/>
      <w:r w:rsidR="0097349A">
        <w:rPr>
          <w:color w:val="221E1F"/>
        </w:rPr>
        <w:t>municipal</w:t>
      </w:r>
      <w:proofErr w:type="gramEnd"/>
      <w:r w:rsidR="0097349A">
        <w:rPr>
          <w:color w:val="221E1F"/>
        </w:rPr>
        <w:t xml:space="preserve"> and federal </w:t>
      </w:r>
      <w:r>
        <w:rPr>
          <w:color w:val="221E1F"/>
        </w:rPr>
        <w:t>administrative justice system agencies</w:t>
      </w:r>
      <w:r w:rsidR="0097349A">
        <w:rPr>
          <w:color w:val="221E1F"/>
        </w:rPr>
        <w:t>, domiciled in Ontario.</w:t>
      </w:r>
    </w:p>
    <w:p w14:paraId="25598F11" w14:textId="77777777" w:rsidR="008752C7" w:rsidRDefault="008752C7">
      <w:pPr>
        <w:pStyle w:val="BodyText"/>
        <w:spacing w:before="7"/>
      </w:pPr>
    </w:p>
    <w:p w14:paraId="77D2424F" w14:textId="77777777" w:rsidR="008752C7" w:rsidRDefault="00C93A4B">
      <w:pPr>
        <w:pStyle w:val="Heading2"/>
      </w:pPr>
      <w:r>
        <w:rPr>
          <w:color w:val="405C94"/>
        </w:rPr>
        <w:t>Who</w:t>
      </w:r>
      <w:r>
        <w:rPr>
          <w:color w:val="405C94"/>
          <w:spacing w:val="-11"/>
        </w:rPr>
        <w:t xml:space="preserve"> </w:t>
      </w:r>
      <w:r>
        <w:rPr>
          <w:color w:val="405C94"/>
        </w:rPr>
        <w:t>May</w:t>
      </w:r>
      <w:r>
        <w:rPr>
          <w:color w:val="405C94"/>
          <w:spacing w:val="-9"/>
        </w:rPr>
        <w:t xml:space="preserve"> </w:t>
      </w:r>
      <w:r>
        <w:rPr>
          <w:color w:val="405C94"/>
        </w:rPr>
        <w:t>be</w:t>
      </w:r>
      <w:r>
        <w:rPr>
          <w:color w:val="405C94"/>
          <w:spacing w:val="-8"/>
        </w:rPr>
        <w:t xml:space="preserve"> </w:t>
      </w:r>
      <w:r>
        <w:rPr>
          <w:color w:val="405C94"/>
          <w:spacing w:val="-2"/>
        </w:rPr>
        <w:t>Nominated?</w:t>
      </w:r>
    </w:p>
    <w:p w14:paraId="5846C74F" w14:textId="16494FE7" w:rsidR="008752C7" w:rsidRDefault="00C93A4B">
      <w:pPr>
        <w:pStyle w:val="BodyText"/>
        <w:spacing w:before="20" w:line="252" w:lineRule="auto"/>
        <w:ind w:left="110" w:right="101"/>
      </w:pPr>
      <w:r>
        <w:rPr>
          <w:color w:val="221E1F"/>
        </w:rPr>
        <w:t>The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award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is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open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to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both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current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former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members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 xml:space="preserve">and staff of Ontario’s administrative justice community. This includes adjudicators, tribunal staff, lawyers who practice before agencies, public servants, </w:t>
      </w:r>
      <w:proofErr w:type="gramStart"/>
      <w:r>
        <w:rPr>
          <w:color w:val="221E1F"/>
        </w:rPr>
        <w:t>academics</w:t>
      </w:r>
      <w:proofErr w:type="gramEnd"/>
      <w:r>
        <w:rPr>
          <w:color w:val="221E1F"/>
        </w:rPr>
        <w:t xml:space="preserve"> and judges.</w:t>
      </w:r>
    </w:p>
    <w:p w14:paraId="2E591038" w14:textId="77777777" w:rsidR="008752C7" w:rsidRDefault="00C93A4B">
      <w:pPr>
        <w:pStyle w:val="BodyText"/>
        <w:spacing w:line="249" w:lineRule="auto"/>
        <w:ind w:left="110" w:right="279"/>
      </w:pPr>
      <w:r>
        <w:rPr>
          <w:color w:val="221E1F"/>
        </w:rPr>
        <w:t>Current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members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SOAR’s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Board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Directors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are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 xml:space="preserve">not </w:t>
      </w:r>
      <w:r>
        <w:rPr>
          <w:color w:val="221E1F"/>
          <w:spacing w:val="-2"/>
        </w:rPr>
        <w:t>eligible.</w:t>
      </w:r>
    </w:p>
    <w:p w14:paraId="29D00B1D" w14:textId="77777777" w:rsidR="008752C7" w:rsidRDefault="008752C7">
      <w:pPr>
        <w:pStyle w:val="BodyText"/>
        <w:spacing w:before="6"/>
      </w:pPr>
    </w:p>
    <w:p w14:paraId="2D47180D" w14:textId="77777777" w:rsidR="008752C7" w:rsidRDefault="00C93A4B">
      <w:pPr>
        <w:pStyle w:val="Heading2"/>
      </w:pPr>
      <w:r>
        <w:rPr>
          <w:color w:val="405C94"/>
        </w:rPr>
        <w:t>Who</w:t>
      </w:r>
      <w:r>
        <w:rPr>
          <w:color w:val="405C94"/>
          <w:spacing w:val="-14"/>
        </w:rPr>
        <w:t xml:space="preserve"> </w:t>
      </w:r>
      <w:r>
        <w:rPr>
          <w:color w:val="405C94"/>
        </w:rPr>
        <w:t>Selects</w:t>
      </w:r>
      <w:r>
        <w:rPr>
          <w:color w:val="405C94"/>
          <w:spacing w:val="-13"/>
        </w:rPr>
        <w:t xml:space="preserve"> </w:t>
      </w:r>
      <w:r>
        <w:rPr>
          <w:color w:val="405C94"/>
        </w:rPr>
        <w:t>the</w:t>
      </w:r>
      <w:r>
        <w:rPr>
          <w:color w:val="405C94"/>
          <w:spacing w:val="-14"/>
        </w:rPr>
        <w:t xml:space="preserve"> </w:t>
      </w:r>
      <w:r>
        <w:rPr>
          <w:color w:val="405C94"/>
        </w:rPr>
        <w:t>Award</w:t>
      </w:r>
      <w:r>
        <w:rPr>
          <w:color w:val="405C94"/>
          <w:spacing w:val="-12"/>
        </w:rPr>
        <w:t xml:space="preserve"> </w:t>
      </w:r>
      <w:r>
        <w:rPr>
          <w:color w:val="405C94"/>
          <w:spacing w:val="-2"/>
        </w:rPr>
        <w:t>Recipient?</w:t>
      </w:r>
    </w:p>
    <w:p w14:paraId="1B726D43" w14:textId="0265E3BF" w:rsidR="008752C7" w:rsidRDefault="00C93A4B">
      <w:pPr>
        <w:pStyle w:val="BodyText"/>
        <w:spacing w:before="19" w:line="252" w:lineRule="auto"/>
        <w:ind w:left="110" w:right="101"/>
      </w:pPr>
      <w:r>
        <w:rPr>
          <w:color w:val="221E1F"/>
        </w:rPr>
        <w:t>A selection committee from the administrative justice community, which may include past SOAR medal winners, shall meet after the close of nominations to select the winner, from among the nominee</w:t>
      </w:r>
      <w:r w:rsidR="0097349A">
        <w:rPr>
          <w:color w:val="221E1F"/>
        </w:rPr>
        <w:t xml:space="preserve"> applications</w:t>
      </w:r>
      <w:r>
        <w:rPr>
          <w:color w:val="221E1F"/>
        </w:rPr>
        <w:t>. The successful candidate</w:t>
      </w:r>
      <w:r>
        <w:rPr>
          <w:color w:val="221E1F"/>
          <w:spacing w:val="-10"/>
        </w:rPr>
        <w:t xml:space="preserve"> </w:t>
      </w:r>
      <w:r>
        <w:rPr>
          <w:color w:val="221E1F"/>
        </w:rPr>
        <w:t>shall</w:t>
      </w:r>
      <w:r>
        <w:rPr>
          <w:color w:val="221E1F"/>
          <w:spacing w:val="-9"/>
        </w:rPr>
        <w:t xml:space="preserve"> </w:t>
      </w:r>
      <w:r>
        <w:rPr>
          <w:color w:val="221E1F"/>
        </w:rPr>
        <w:t>be</w:t>
      </w:r>
      <w:r>
        <w:rPr>
          <w:color w:val="221E1F"/>
          <w:spacing w:val="-9"/>
        </w:rPr>
        <w:t xml:space="preserve"> </w:t>
      </w:r>
      <w:r>
        <w:rPr>
          <w:color w:val="221E1F"/>
        </w:rPr>
        <w:t>chosen</w:t>
      </w:r>
      <w:r>
        <w:rPr>
          <w:color w:val="221E1F"/>
          <w:spacing w:val="-10"/>
        </w:rPr>
        <w:t xml:space="preserve"> </w:t>
      </w:r>
      <w:r>
        <w:rPr>
          <w:color w:val="221E1F"/>
        </w:rPr>
        <w:t>by</w:t>
      </w:r>
      <w:r>
        <w:rPr>
          <w:color w:val="221E1F"/>
          <w:spacing w:val="-9"/>
        </w:rPr>
        <w:t xml:space="preserve"> </w:t>
      </w:r>
      <w:r>
        <w:rPr>
          <w:color w:val="221E1F"/>
        </w:rPr>
        <w:t>unanimous agreement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among the selection committee.</w:t>
      </w:r>
    </w:p>
    <w:p w14:paraId="0FD66235" w14:textId="77777777" w:rsidR="008752C7" w:rsidRDefault="008752C7">
      <w:pPr>
        <w:spacing w:line="252" w:lineRule="auto"/>
        <w:sectPr w:rsidR="008752C7">
          <w:type w:val="continuous"/>
          <w:pgSz w:w="12240" w:h="15840"/>
          <w:pgMar w:top="1820" w:right="460" w:bottom="280" w:left="460" w:header="720" w:footer="720" w:gutter="0"/>
          <w:cols w:num="2" w:space="720" w:equalWidth="0">
            <w:col w:w="5262" w:space="542"/>
            <w:col w:w="5516"/>
          </w:cols>
        </w:sectPr>
      </w:pPr>
    </w:p>
    <w:p w14:paraId="2E824DF1" w14:textId="77777777" w:rsidR="008752C7" w:rsidRDefault="008752C7">
      <w:pPr>
        <w:pStyle w:val="BodyText"/>
      </w:pPr>
    </w:p>
    <w:p w14:paraId="57F4E35A" w14:textId="77777777" w:rsidR="008752C7" w:rsidRDefault="008752C7">
      <w:pPr>
        <w:pStyle w:val="BodyText"/>
        <w:rPr>
          <w:sz w:val="17"/>
        </w:rPr>
      </w:pPr>
    </w:p>
    <w:p w14:paraId="68C2D480" w14:textId="77777777" w:rsidR="008752C7" w:rsidRDefault="0097349A">
      <w:pPr>
        <w:spacing w:before="90"/>
        <w:ind w:left="168"/>
        <w:rPr>
          <w:b/>
          <w:sz w:val="28"/>
        </w:rPr>
      </w:pPr>
      <w:r>
        <w:pict w14:anchorId="5459F73F">
          <v:group id="docshapegroup18" o:spid="_x0000_s1031" style="position:absolute;left:0;text-align:left;margin-left:24.35pt;margin-top:-11.9pt;width:553.3pt;height:274.05pt;z-index:-15828992;mso-position-horizontal-relative:page" coordorigin="487,-238" coordsize="11066,5481">
            <v:shape id="docshape19" o:spid="_x0000_s1033" type="#_x0000_t75" style="position:absolute;left:4075;top:147;width:3578;height:438">
              <v:imagedata r:id="rId10" o:title=""/>
            </v:shape>
            <v:rect id="docshape20" o:spid="_x0000_s1032" style="position:absolute;left:487;top:-238;width:11066;height:5481" fillcolor="#405c94" stroked="f"/>
            <w10:wrap anchorx="page"/>
          </v:group>
        </w:pict>
      </w:r>
      <w:r w:rsidR="00C93A4B">
        <w:rPr>
          <w:b/>
          <w:color w:val="FFFFFF"/>
          <w:sz w:val="28"/>
        </w:rPr>
        <w:t>PREVIOUS</w:t>
      </w:r>
      <w:r w:rsidR="00C93A4B">
        <w:rPr>
          <w:b/>
          <w:color w:val="FFFFFF"/>
          <w:spacing w:val="-7"/>
          <w:sz w:val="28"/>
        </w:rPr>
        <w:t xml:space="preserve"> </w:t>
      </w:r>
      <w:r w:rsidR="00C93A4B">
        <w:rPr>
          <w:b/>
          <w:color w:val="FFFFFF"/>
          <w:sz w:val="28"/>
        </w:rPr>
        <w:t>SOAR</w:t>
      </w:r>
      <w:r w:rsidR="00C93A4B">
        <w:rPr>
          <w:b/>
          <w:color w:val="FFFFFF"/>
          <w:spacing w:val="-7"/>
          <w:sz w:val="28"/>
        </w:rPr>
        <w:t xml:space="preserve"> </w:t>
      </w:r>
      <w:r w:rsidR="00C93A4B">
        <w:rPr>
          <w:b/>
          <w:color w:val="FFFFFF"/>
          <w:sz w:val="28"/>
        </w:rPr>
        <w:t>MEDAL</w:t>
      </w:r>
      <w:r w:rsidR="00C93A4B">
        <w:rPr>
          <w:b/>
          <w:color w:val="FFFFFF"/>
          <w:spacing w:val="-7"/>
          <w:sz w:val="28"/>
        </w:rPr>
        <w:t xml:space="preserve"> </w:t>
      </w:r>
      <w:r w:rsidR="00C93A4B">
        <w:rPr>
          <w:b/>
          <w:color w:val="FFFFFF"/>
          <w:sz w:val="28"/>
        </w:rPr>
        <w:t>RECIPIENTS,</w:t>
      </w:r>
      <w:r w:rsidR="00C93A4B">
        <w:rPr>
          <w:b/>
          <w:color w:val="FFFFFF"/>
          <w:spacing w:val="-8"/>
          <w:sz w:val="28"/>
        </w:rPr>
        <w:t xml:space="preserve"> </w:t>
      </w:r>
      <w:r w:rsidR="00C93A4B">
        <w:rPr>
          <w:b/>
          <w:color w:val="FFFFFF"/>
          <w:sz w:val="28"/>
        </w:rPr>
        <w:t>SINCE</w:t>
      </w:r>
      <w:r w:rsidR="00C93A4B">
        <w:rPr>
          <w:b/>
          <w:color w:val="FFFFFF"/>
          <w:spacing w:val="-7"/>
          <w:sz w:val="28"/>
        </w:rPr>
        <w:t xml:space="preserve"> </w:t>
      </w:r>
      <w:r w:rsidR="00C93A4B">
        <w:rPr>
          <w:b/>
          <w:color w:val="FFFFFF"/>
          <w:sz w:val="28"/>
        </w:rPr>
        <w:t>ITS</w:t>
      </w:r>
      <w:r w:rsidR="00C93A4B">
        <w:rPr>
          <w:b/>
          <w:color w:val="FFFFFF"/>
          <w:spacing w:val="-7"/>
          <w:sz w:val="28"/>
        </w:rPr>
        <w:t xml:space="preserve"> </w:t>
      </w:r>
      <w:r w:rsidR="00C93A4B">
        <w:rPr>
          <w:b/>
          <w:color w:val="FFFFFF"/>
          <w:sz w:val="28"/>
        </w:rPr>
        <w:t>INCEPTION</w:t>
      </w:r>
      <w:r w:rsidR="00C93A4B">
        <w:rPr>
          <w:b/>
          <w:color w:val="FFFFFF"/>
          <w:spacing w:val="-7"/>
          <w:sz w:val="28"/>
        </w:rPr>
        <w:t xml:space="preserve"> </w:t>
      </w:r>
      <w:r w:rsidR="00C93A4B">
        <w:rPr>
          <w:b/>
          <w:color w:val="FFFFFF"/>
          <w:sz w:val="28"/>
        </w:rPr>
        <w:t>IN</w:t>
      </w:r>
      <w:r w:rsidR="00C93A4B">
        <w:rPr>
          <w:b/>
          <w:color w:val="FFFFFF"/>
          <w:spacing w:val="-7"/>
          <w:sz w:val="28"/>
        </w:rPr>
        <w:t xml:space="preserve"> </w:t>
      </w:r>
      <w:r w:rsidR="00C93A4B">
        <w:rPr>
          <w:b/>
          <w:color w:val="FFFFFF"/>
          <w:spacing w:val="-4"/>
          <w:sz w:val="28"/>
        </w:rPr>
        <w:t>1995</w:t>
      </w:r>
    </w:p>
    <w:p w14:paraId="155F266B" w14:textId="77777777" w:rsidR="008752C7" w:rsidRDefault="008752C7">
      <w:pPr>
        <w:pStyle w:val="BodyText"/>
        <w:spacing w:before="4"/>
        <w:rPr>
          <w:b/>
          <w:sz w:val="19"/>
        </w:rPr>
      </w:pPr>
    </w:p>
    <w:p w14:paraId="7E518A45" w14:textId="77777777" w:rsidR="008752C7" w:rsidRDefault="008752C7">
      <w:pPr>
        <w:rPr>
          <w:sz w:val="19"/>
        </w:rPr>
        <w:sectPr w:rsidR="008752C7">
          <w:type w:val="continuous"/>
          <w:pgSz w:w="12240" w:h="15840"/>
          <w:pgMar w:top="1820" w:right="460" w:bottom="280" w:left="460" w:header="720" w:footer="720" w:gutter="0"/>
          <w:cols w:space="720"/>
        </w:sectPr>
      </w:pPr>
    </w:p>
    <w:p w14:paraId="19326A23" w14:textId="77777777" w:rsidR="008752C7" w:rsidRDefault="0097349A">
      <w:pPr>
        <w:spacing w:before="97"/>
        <w:ind w:left="279" w:right="131"/>
        <w:rPr>
          <w:sz w:val="18"/>
        </w:rPr>
      </w:pPr>
      <w:r>
        <w:pict w14:anchorId="1A6EFD56">
          <v:group id="docshapegroup21" o:spid="_x0000_s1027" style="position:absolute;left:0;text-align:left;margin-left:0;margin-top:0;width:612pt;height:65.5pt;z-index:15732736;mso-position-horizontal-relative:page;mso-position-vertical-relative:page" coordsize="12240,1310">
            <v:rect id="docshape22" o:spid="_x0000_s1030" style="position:absolute;width:12240;height:1040" fillcolor="#8b2b1c" stroked="f"/>
            <v:rect id="docshape23" o:spid="_x0000_s1029" style="position:absolute;top:1040;width:12240;height:270" fillcolor="#405c9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4" o:spid="_x0000_s1028" type="#_x0000_t202" style="position:absolute;width:12240;height:1310" filled="f" stroked="f">
              <v:textbox inset="0,0,0,0">
                <w:txbxContent>
                  <w:p w14:paraId="37320A29" w14:textId="77777777" w:rsidR="008752C7" w:rsidRDefault="00C93A4B">
                    <w:pPr>
                      <w:spacing w:before="228"/>
                      <w:ind w:left="2150" w:right="2329"/>
                      <w:jc w:val="center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FFFFFF"/>
                        <w:spacing w:val="9"/>
                        <w:w w:val="110"/>
                        <w:sz w:val="56"/>
                      </w:rPr>
                      <w:t>What</w:t>
                    </w:r>
                    <w:r>
                      <w:rPr>
                        <w:b/>
                        <w:color w:val="FFFFFF"/>
                        <w:spacing w:val="30"/>
                        <w:w w:val="110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0"/>
                        <w:sz w:val="56"/>
                      </w:rPr>
                      <w:t>is</w:t>
                    </w:r>
                    <w:r>
                      <w:rPr>
                        <w:b/>
                        <w:color w:val="FFFFFF"/>
                        <w:spacing w:val="22"/>
                        <w:w w:val="110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0"/>
                        <w:sz w:val="56"/>
                      </w:rPr>
                      <w:t>the</w:t>
                    </w:r>
                    <w:r>
                      <w:rPr>
                        <w:b/>
                        <w:color w:val="FFFFFF"/>
                        <w:spacing w:val="23"/>
                        <w:w w:val="110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0"/>
                        <w:sz w:val="56"/>
                      </w:rPr>
                      <w:t>SOAR</w:t>
                    </w:r>
                    <w:r>
                      <w:rPr>
                        <w:b/>
                        <w:color w:val="FFFFFF"/>
                        <w:spacing w:val="25"/>
                        <w:w w:val="110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9"/>
                        <w:w w:val="110"/>
                        <w:sz w:val="56"/>
                      </w:rPr>
                      <w:t>Medal?</w:t>
                    </w:r>
                  </w:p>
                </w:txbxContent>
              </v:textbox>
            </v:shape>
            <w10:wrap anchorx="page" anchory="page"/>
          </v:group>
        </w:pict>
      </w:r>
      <w:r w:rsidR="00C93A4B">
        <w:rPr>
          <w:color w:val="FFFFFF"/>
          <w:sz w:val="18"/>
        </w:rPr>
        <w:t>1995</w:t>
      </w:r>
      <w:r w:rsidR="00C93A4B">
        <w:rPr>
          <w:color w:val="FFFFFF"/>
          <w:spacing w:val="-5"/>
          <w:sz w:val="18"/>
        </w:rPr>
        <w:t xml:space="preserve"> </w:t>
      </w:r>
      <w:r w:rsidR="00C93A4B">
        <w:rPr>
          <w:color w:val="FFFFFF"/>
          <w:sz w:val="18"/>
        </w:rPr>
        <w:t>Robert</w:t>
      </w:r>
      <w:r w:rsidR="00C93A4B">
        <w:rPr>
          <w:color w:val="FFFFFF"/>
          <w:spacing w:val="-5"/>
          <w:sz w:val="18"/>
        </w:rPr>
        <w:t xml:space="preserve"> </w:t>
      </w:r>
      <w:r w:rsidR="00C93A4B">
        <w:rPr>
          <w:color w:val="FFFFFF"/>
          <w:sz w:val="18"/>
        </w:rPr>
        <w:t>W.</w:t>
      </w:r>
      <w:r w:rsidR="00C93A4B">
        <w:rPr>
          <w:color w:val="FFFFFF"/>
          <w:spacing w:val="-5"/>
          <w:sz w:val="18"/>
        </w:rPr>
        <w:t xml:space="preserve"> </w:t>
      </w:r>
      <w:r w:rsidR="00C93A4B">
        <w:rPr>
          <w:color w:val="FFFFFF"/>
          <w:sz w:val="18"/>
        </w:rPr>
        <w:t>Macauley,</w:t>
      </w:r>
      <w:r w:rsidR="00C93A4B">
        <w:rPr>
          <w:color w:val="FFFFFF"/>
          <w:spacing w:val="-5"/>
          <w:sz w:val="18"/>
        </w:rPr>
        <w:t xml:space="preserve"> </w:t>
      </w:r>
      <w:r w:rsidR="00C93A4B">
        <w:rPr>
          <w:color w:val="FFFFFF"/>
          <w:sz w:val="18"/>
        </w:rPr>
        <w:t>Q.C,</w:t>
      </w:r>
      <w:r w:rsidR="00C93A4B">
        <w:rPr>
          <w:color w:val="FFFFFF"/>
          <w:spacing w:val="-5"/>
          <w:sz w:val="18"/>
        </w:rPr>
        <w:t xml:space="preserve"> </w:t>
      </w:r>
      <w:r w:rsidR="00C93A4B">
        <w:rPr>
          <w:color w:val="FFFFFF"/>
          <w:sz w:val="18"/>
        </w:rPr>
        <w:t>Dr.</w:t>
      </w:r>
      <w:r w:rsidR="00C93A4B">
        <w:rPr>
          <w:color w:val="FFFFFF"/>
          <w:spacing w:val="-5"/>
          <w:sz w:val="18"/>
        </w:rPr>
        <w:t xml:space="preserve"> </w:t>
      </w:r>
      <w:r w:rsidR="00C93A4B">
        <w:rPr>
          <w:color w:val="FFFFFF"/>
          <w:sz w:val="18"/>
        </w:rPr>
        <w:t>Ratna</w:t>
      </w:r>
      <w:r w:rsidR="00C93A4B">
        <w:rPr>
          <w:color w:val="FFFFFF"/>
          <w:spacing w:val="-5"/>
          <w:sz w:val="18"/>
        </w:rPr>
        <w:t xml:space="preserve"> </w:t>
      </w:r>
      <w:r w:rsidR="00C93A4B">
        <w:rPr>
          <w:color w:val="FFFFFF"/>
          <w:sz w:val="18"/>
        </w:rPr>
        <w:t>B.</w:t>
      </w:r>
      <w:r w:rsidR="00C93A4B">
        <w:rPr>
          <w:color w:val="FFFFFF"/>
          <w:spacing w:val="-5"/>
          <w:sz w:val="18"/>
        </w:rPr>
        <w:t xml:space="preserve"> </w:t>
      </w:r>
      <w:r w:rsidR="00C93A4B">
        <w:rPr>
          <w:color w:val="FFFFFF"/>
          <w:sz w:val="18"/>
        </w:rPr>
        <w:t>Ray,</w:t>
      </w:r>
      <w:r w:rsidR="00C93A4B">
        <w:rPr>
          <w:color w:val="FFFFFF"/>
          <w:spacing w:val="-5"/>
          <w:sz w:val="18"/>
        </w:rPr>
        <w:t xml:space="preserve"> </w:t>
      </w:r>
      <w:r w:rsidR="00C93A4B">
        <w:rPr>
          <w:color w:val="FFFFFF"/>
          <w:sz w:val="18"/>
        </w:rPr>
        <w:t xml:space="preserve">George </w:t>
      </w:r>
      <w:r w:rsidR="00C93A4B">
        <w:rPr>
          <w:color w:val="FFFFFF"/>
          <w:spacing w:val="-2"/>
          <w:sz w:val="18"/>
        </w:rPr>
        <w:t>Thomson</w:t>
      </w:r>
    </w:p>
    <w:p w14:paraId="3E1E77F0" w14:textId="77777777" w:rsidR="008752C7" w:rsidRDefault="00C93A4B">
      <w:pPr>
        <w:ind w:left="279" w:right="131"/>
        <w:rPr>
          <w:sz w:val="18"/>
        </w:rPr>
      </w:pPr>
      <w:r>
        <w:rPr>
          <w:color w:val="FFFFFF"/>
          <w:sz w:val="18"/>
        </w:rPr>
        <w:t>1996</w:t>
      </w:r>
      <w:r>
        <w:rPr>
          <w:color w:val="FFFFFF"/>
          <w:spacing w:val="-7"/>
          <w:sz w:val="18"/>
        </w:rPr>
        <w:t xml:space="preserve"> </w:t>
      </w:r>
      <w:r>
        <w:rPr>
          <w:color w:val="FFFFFF"/>
          <w:sz w:val="18"/>
        </w:rPr>
        <w:t>Mary</w:t>
      </w:r>
      <w:r>
        <w:rPr>
          <w:color w:val="FFFFFF"/>
          <w:spacing w:val="-7"/>
          <w:sz w:val="18"/>
        </w:rPr>
        <w:t xml:space="preserve"> </w:t>
      </w:r>
      <w:r>
        <w:rPr>
          <w:color w:val="FFFFFF"/>
          <w:sz w:val="18"/>
        </w:rPr>
        <w:t>Cornish,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Andromache</w:t>
      </w:r>
      <w:r>
        <w:rPr>
          <w:color w:val="FFFFFF"/>
          <w:spacing w:val="-7"/>
          <w:sz w:val="18"/>
        </w:rPr>
        <w:t xml:space="preserve"> </w:t>
      </w:r>
      <w:r>
        <w:rPr>
          <w:color w:val="FFFFFF"/>
          <w:sz w:val="18"/>
        </w:rPr>
        <w:t>Karakatsanis,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Andrew</w:t>
      </w:r>
      <w:r>
        <w:rPr>
          <w:color w:val="FFFFFF"/>
          <w:spacing w:val="-7"/>
          <w:sz w:val="18"/>
        </w:rPr>
        <w:t xml:space="preserve"> </w:t>
      </w:r>
      <w:r>
        <w:rPr>
          <w:color w:val="FFFFFF"/>
          <w:sz w:val="18"/>
        </w:rPr>
        <w:t xml:space="preserve">J. </w:t>
      </w:r>
      <w:r>
        <w:rPr>
          <w:color w:val="FFFFFF"/>
          <w:spacing w:val="-2"/>
          <w:sz w:val="18"/>
        </w:rPr>
        <w:t>Roman</w:t>
      </w:r>
    </w:p>
    <w:p w14:paraId="31EC0702" w14:textId="77777777" w:rsidR="008752C7" w:rsidRDefault="00C93A4B">
      <w:pPr>
        <w:spacing w:line="242" w:lineRule="auto"/>
        <w:ind w:left="279" w:right="493"/>
        <w:rPr>
          <w:sz w:val="18"/>
        </w:rPr>
      </w:pPr>
      <w:r>
        <w:rPr>
          <w:color w:val="FFFFFF"/>
          <w:sz w:val="18"/>
        </w:rPr>
        <w:t>1997 Jeff G. Cowan, S. Ron Ellis, Q.C., Margot Priest 1998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Marie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C.</w:t>
      </w:r>
      <w:r>
        <w:rPr>
          <w:color w:val="FFFFFF"/>
          <w:spacing w:val="-5"/>
          <w:sz w:val="18"/>
        </w:rPr>
        <w:t xml:space="preserve"> </w:t>
      </w:r>
      <w:r>
        <w:rPr>
          <w:color w:val="FFFFFF"/>
          <w:sz w:val="18"/>
        </w:rPr>
        <w:t>Rounding,</w:t>
      </w:r>
      <w:r>
        <w:rPr>
          <w:color w:val="FFFFFF"/>
          <w:spacing w:val="-5"/>
          <w:sz w:val="18"/>
        </w:rPr>
        <w:t xml:space="preserve"> </w:t>
      </w:r>
      <w:r>
        <w:rPr>
          <w:color w:val="FFFFFF"/>
          <w:sz w:val="18"/>
        </w:rPr>
        <w:t>John</w:t>
      </w:r>
      <w:r>
        <w:rPr>
          <w:color w:val="FFFFFF"/>
          <w:spacing w:val="-6"/>
          <w:sz w:val="18"/>
        </w:rPr>
        <w:t xml:space="preserve"> </w:t>
      </w:r>
      <w:proofErr w:type="spellStart"/>
      <w:r>
        <w:rPr>
          <w:color w:val="FFFFFF"/>
          <w:sz w:val="18"/>
        </w:rPr>
        <w:t>Swaigen</w:t>
      </w:r>
      <w:proofErr w:type="spellEnd"/>
      <w:r>
        <w:rPr>
          <w:color w:val="FFFFFF"/>
          <w:sz w:val="18"/>
        </w:rPr>
        <w:t>,</w:t>
      </w:r>
      <w:r>
        <w:rPr>
          <w:color w:val="FFFFFF"/>
          <w:spacing w:val="-5"/>
          <w:sz w:val="18"/>
        </w:rPr>
        <w:t xml:space="preserve"> </w:t>
      </w:r>
      <w:r>
        <w:rPr>
          <w:color w:val="FFFFFF"/>
          <w:sz w:val="18"/>
        </w:rPr>
        <w:t>George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Adams 1999 Gary J. Guzzo, Janet Skelton, Gary C. Yee</w:t>
      </w:r>
    </w:p>
    <w:p w14:paraId="46D5A2E1" w14:textId="77777777" w:rsidR="008752C7" w:rsidRDefault="00C93A4B">
      <w:pPr>
        <w:ind w:left="279" w:right="131"/>
        <w:rPr>
          <w:sz w:val="18"/>
        </w:rPr>
      </w:pPr>
      <w:r>
        <w:rPr>
          <w:color w:val="FFFFFF"/>
          <w:sz w:val="18"/>
        </w:rPr>
        <w:t>2000</w:t>
      </w:r>
      <w:r>
        <w:rPr>
          <w:color w:val="FFFFFF"/>
          <w:spacing w:val="-7"/>
          <w:sz w:val="18"/>
        </w:rPr>
        <w:t xml:space="preserve"> </w:t>
      </w:r>
      <w:r>
        <w:rPr>
          <w:color w:val="FFFFFF"/>
          <w:sz w:val="18"/>
        </w:rPr>
        <w:t>Clare</w:t>
      </w:r>
      <w:r>
        <w:rPr>
          <w:color w:val="FFFFFF"/>
          <w:spacing w:val="-7"/>
          <w:sz w:val="18"/>
        </w:rPr>
        <w:t xml:space="preserve"> </w:t>
      </w:r>
      <w:r>
        <w:rPr>
          <w:color w:val="FFFFFF"/>
          <w:sz w:val="18"/>
        </w:rPr>
        <w:t>Lewis,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Heather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MacNaughton,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Brian</w:t>
      </w:r>
      <w:r>
        <w:rPr>
          <w:color w:val="FFFFFF"/>
          <w:spacing w:val="-7"/>
          <w:sz w:val="18"/>
        </w:rPr>
        <w:t xml:space="preserve"> </w:t>
      </w:r>
      <w:r>
        <w:rPr>
          <w:color w:val="FFFFFF"/>
          <w:sz w:val="18"/>
        </w:rPr>
        <w:t>Goodman 2001 Doug Colborne, Carolyn Fenn, Ken Sandhu</w:t>
      </w:r>
    </w:p>
    <w:p w14:paraId="0CD672B3" w14:textId="6D4BFF17" w:rsidR="008752C7" w:rsidRDefault="00C93A4B">
      <w:pPr>
        <w:ind w:left="279"/>
        <w:rPr>
          <w:sz w:val="18"/>
        </w:rPr>
      </w:pPr>
      <w:r>
        <w:rPr>
          <w:color w:val="FFFFFF"/>
          <w:sz w:val="18"/>
        </w:rPr>
        <w:t>2002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The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Hon</w:t>
      </w:r>
      <w:r w:rsidR="005C0FF3">
        <w:rPr>
          <w:color w:val="FFFFFF"/>
          <w:sz w:val="18"/>
        </w:rPr>
        <w:t xml:space="preserve"> </w:t>
      </w:r>
      <w:r>
        <w:rPr>
          <w:color w:val="FFFFFF"/>
          <w:sz w:val="18"/>
        </w:rPr>
        <w:t>John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Laskin,</w:t>
      </w:r>
      <w:r>
        <w:rPr>
          <w:color w:val="FFFFFF"/>
          <w:spacing w:val="-5"/>
          <w:sz w:val="18"/>
        </w:rPr>
        <w:t xml:space="preserve"> </w:t>
      </w:r>
      <w:r>
        <w:rPr>
          <w:color w:val="FFFFFF"/>
          <w:sz w:val="18"/>
        </w:rPr>
        <w:t>Kent</w:t>
      </w:r>
      <w:r>
        <w:rPr>
          <w:color w:val="FFFFFF"/>
          <w:spacing w:val="-5"/>
          <w:sz w:val="18"/>
        </w:rPr>
        <w:t xml:space="preserve"> </w:t>
      </w:r>
      <w:r>
        <w:rPr>
          <w:color w:val="FFFFFF"/>
          <w:sz w:val="18"/>
        </w:rPr>
        <w:t>McClure,</w:t>
      </w:r>
      <w:r>
        <w:rPr>
          <w:color w:val="FFFFFF"/>
          <w:spacing w:val="-5"/>
          <w:sz w:val="18"/>
        </w:rPr>
        <w:t xml:space="preserve"> </w:t>
      </w:r>
      <w:r>
        <w:rPr>
          <w:color w:val="FFFFFF"/>
          <w:sz w:val="18"/>
        </w:rPr>
        <w:t>Zeynep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 xml:space="preserve">Onen 2003 Michael Bay, the late David B. Braund, the late Nick </w:t>
      </w:r>
      <w:r>
        <w:rPr>
          <w:color w:val="FFFFFF"/>
          <w:spacing w:val="-2"/>
          <w:sz w:val="18"/>
        </w:rPr>
        <w:t>McCombie</w:t>
      </w:r>
    </w:p>
    <w:p w14:paraId="19FAF227" w14:textId="77777777" w:rsidR="008752C7" w:rsidRDefault="00C93A4B">
      <w:pPr>
        <w:spacing w:line="205" w:lineRule="exact"/>
        <w:ind w:left="279"/>
        <w:rPr>
          <w:sz w:val="18"/>
        </w:rPr>
      </w:pPr>
      <w:r>
        <w:rPr>
          <w:color w:val="FFFFFF"/>
          <w:sz w:val="18"/>
        </w:rPr>
        <w:t>2004</w:t>
      </w:r>
      <w:r>
        <w:rPr>
          <w:color w:val="FFFFFF"/>
          <w:spacing w:val="-5"/>
          <w:sz w:val="18"/>
        </w:rPr>
        <w:t xml:space="preserve"> </w:t>
      </w:r>
      <w:r>
        <w:rPr>
          <w:color w:val="FFFFFF"/>
          <w:sz w:val="18"/>
        </w:rPr>
        <w:t>Kathy</w:t>
      </w:r>
      <w:r>
        <w:rPr>
          <w:color w:val="FFFFFF"/>
          <w:spacing w:val="-5"/>
          <w:sz w:val="18"/>
        </w:rPr>
        <w:t xml:space="preserve"> </w:t>
      </w:r>
      <w:r>
        <w:rPr>
          <w:color w:val="FFFFFF"/>
          <w:sz w:val="18"/>
        </w:rPr>
        <w:t>Laird,</w:t>
      </w:r>
      <w:r>
        <w:rPr>
          <w:color w:val="FFFFFF"/>
          <w:spacing w:val="-4"/>
          <w:sz w:val="18"/>
        </w:rPr>
        <w:t xml:space="preserve"> </w:t>
      </w:r>
      <w:r>
        <w:rPr>
          <w:color w:val="FFFFFF"/>
          <w:sz w:val="18"/>
        </w:rPr>
        <w:t>Richard</w:t>
      </w:r>
      <w:r>
        <w:rPr>
          <w:color w:val="FFFFFF"/>
          <w:spacing w:val="-5"/>
          <w:sz w:val="18"/>
        </w:rPr>
        <w:t xml:space="preserve"> </w:t>
      </w:r>
      <w:r>
        <w:rPr>
          <w:color w:val="FFFFFF"/>
          <w:spacing w:val="-2"/>
          <w:sz w:val="18"/>
        </w:rPr>
        <w:t>Prial</w:t>
      </w:r>
    </w:p>
    <w:p w14:paraId="4B2893B1" w14:textId="39E4D6CA" w:rsidR="008752C7" w:rsidRDefault="00C93A4B">
      <w:pPr>
        <w:ind w:left="279" w:right="131"/>
        <w:rPr>
          <w:sz w:val="18"/>
        </w:rPr>
      </w:pPr>
      <w:r>
        <w:rPr>
          <w:color w:val="FFFFFF"/>
          <w:sz w:val="18"/>
        </w:rPr>
        <w:t>2005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The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Hon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Madam</w:t>
      </w:r>
      <w:r>
        <w:rPr>
          <w:color w:val="FFFFFF"/>
          <w:spacing w:val="-7"/>
          <w:sz w:val="18"/>
        </w:rPr>
        <w:t xml:space="preserve"> </w:t>
      </w:r>
      <w:r>
        <w:rPr>
          <w:color w:val="FFFFFF"/>
          <w:sz w:val="18"/>
        </w:rPr>
        <w:t>Justice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Deena</w:t>
      </w:r>
      <w:r>
        <w:rPr>
          <w:color w:val="FFFFFF"/>
          <w:spacing w:val="-6"/>
          <w:sz w:val="18"/>
        </w:rPr>
        <w:t xml:space="preserve"> </w:t>
      </w:r>
      <w:proofErr w:type="spellStart"/>
      <w:r>
        <w:rPr>
          <w:color w:val="FFFFFF"/>
          <w:sz w:val="18"/>
        </w:rPr>
        <w:t>Baltman</w:t>
      </w:r>
      <w:proofErr w:type="spellEnd"/>
      <w:r>
        <w:rPr>
          <w:color w:val="FFFFFF"/>
          <w:sz w:val="18"/>
        </w:rPr>
        <w:t>,</w:t>
      </w:r>
      <w:r>
        <w:rPr>
          <w:color w:val="FFFFFF"/>
          <w:spacing w:val="-5"/>
          <w:sz w:val="18"/>
        </w:rPr>
        <w:t xml:space="preserve"> </w:t>
      </w:r>
      <w:r>
        <w:rPr>
          <w:color w:val="FFFFFF"/>
          <w:sz w:val="18"/>
        </w:rPr>
        <w:t>David Mullan, Ted Yao</w:t>
      </w:r>
    </w:p>
    <w:p w14:paraId="6EB6B8C0" w14:textId="76044A6D" w:rsidR="008752C7" w:rsidRDefault="0097349A">
      <w:pPr>
        <w:ind w:left="279" w:right="131"/>
        <w:rPr>
          <w:sz w:val="18"/>
        </w:rPr>
      </w:pPr>
      <w:r>
        <w:pict w14:anchorId="2EF990BA">
          <v:shape id="docshape25" o:spid="_x0000_s1026" type="#_x0000_t202" style="position:absolute;left:0;text-align:left;margin-left:178.25pt;margin-top:19.3pt;width:255.55pt;height:38.3pt;z-index:-15829504;mso-position-horizontal-relative:page" filled="f" stroked="f">
            <v:textbox inset="0,0,0,0">
              <w:txbxContent>
                <w:p w14:paraId="7E279838" w14:textId="77777777" w:rsidR="008752C7" w:rsidRDefault="00C93A4B">
                  <w:pPr>
                    <w:spacing w:before="2" w:line="202" w:lineRule="exact"/>
                    <w:ind w:left="746"/>
                    <w:rPr>
                      <w:rFonts w:ascii="Garamond"/>
                      <w:b/>
                      <w:sz w:val="18"/>
                    </w:rPr>
                  </w:pPr>
                  <w:r>
                    <w:rPr>
                      <w:rFonts w:ascii="Garamond"/>
                      <w:b/>
                      <w:color w:val="365F91"/>
                      <w:sz w:val="18"/>
                    </w:rPr>
                    <w:t>P.O.</w:t>
                  </w:r>
                  <w:r>
                    <w:rPr>
                      <w:rFonts w:ascii="Garamond"/>
                      <w:b/>
                      <w:color w:val="365F91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Garamond"/>
                      <w:b/>
                      <w:color w:val="365F91"/>
                      <w:sz w:val="18"/>
                    </w:rPr>
                    <w:t>Box</w:t>
                  </w:r>
                  <w:r>
                    <w:rPr>
                      <w:rFonts w:ascii="Garamond"/>
                      <w:b/>
                      <w:color w:val="365F91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Garamond"/>
                      <w:b/>
                      <w:color w:val="365F91"/>
                      <w:sz w:val="18"/>
                    </w:rPr>
                    <w:t>25,</w:t>
                  </w:r>
                  <w:r>
                    <w:rPr>
                      <w:rFonts w:ascii="Garamond"/>
                      <w:b/>
                      <w:color w:val="365F91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Garamond"/>
                      <w:b/>
                      <w:color w:val="365F91"/>
                      <w:sz w:val="18"/>
                    </w:rPr>
                    <w:t>STN</w:t>
                  </w:r>
                  <w:r>
                    <w:rPr>
                      <w:rFonts w:ascii="Garamond"/>
                      <w:b/>
                      <w:color w:val="365F91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Garamond"/>
                      <w:b/>
                      <w:color w:val="365F91"/>
                      <w:sz w:val="18"/>
                    </w:rPr>
                    <w:t>F,</w:t>
                  </w:r>
                  <w:r>
                    <w:rPr>
                      <w:rFonts w:ascii="Garamond"/>
                      <w:b/>
                      <w:color w:val="365F91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Garamond"/>
                      <w:b/>
                      <w:color w:val="365F91"/>
                      <w:sz w:val="18"/>
                    </w:rPr>
                    <w:t>Toronto</w:t>
                  </w:r>
                  <w:r>
                    <w:rPr>
                      <w:rFonts w:ascii="Garamond"/>
                      <w:b/>
                      <w:color w:val="365F91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Garamond"/>
                      <w:b/>
                      <w:color w:val="365F91"/>
                      <w:sz w:val="18"/>
                    </w:rPr>
                    <w:t>Ontario</w:t>
                  </w:r>
                  <w:r>
                    <w:rPr>
                      <w:rFonts w:ascii="Garamond"/>
                      <w:b/>
                      <w:color w:val="365F91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Garamond"/>
                      <w:b/>
                      <w:color w:val="365F91"/>
                      <w:sz w:val="18"/>
                    </w:rPr>
                    <w:t>M4Y</w:t>
                  </w:r>
                  <w:r>
                    <w:rPr>
                      <w:rFonts w:ascii="Garamond"/>
                      <w:b/>
                      <w:color w:val="365F91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Garamond"/>
                      <w:b/>
                      <w:color w:val="365F91"/>
                      <w:spacing w:val="-5"/>
                      <w:sz w:val="18"/>
                    </w:rPr>
                    <w:t>2L4</w:t>
                  </w:r>
                </w:p>
                <w:p w14:paraId="500794AE" w14:textId="77777777" w:rsidR="008752C7" w:rsidRDefault="00C93A4B">
                  <w:pPr>
                    <w:spacing w:line="201" w:lineRule="exact"/>
                    <w:ind w:left="18" w:right="19"/>
                    <w:jc w:val="center"/>
                    <w:rPr>
                      <w:rFonts w:ascii="Garamond"/>
                      <w:b/>
                      <w:sz w:val="18"/>
                    </w:rPr>
                  </w:pPr>
                  <w:r>
                    <w:rPr>
                      <w:rFonts w:ascii="Garamond"/>
                      <w:b/>
                      <w:color w:val="365F91"/>
                      <w:sz w:val="18"/>
                    </w:rPr>
                    <w:t>Tel.</w:t>
                  </w:r>
                  <w:r>
                    <w:rPr>
                      <w:rFonts w:ascii="Garamond"/>
                      <w:b/>
                      <w:color w:val="365F91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Garamond"/>
                      <w:b/>
                      <w:color w:val="365F91"/>
                      <w:sz w:val="18"/>
                    </w:rPr>
                    <w:t>416-623-7454</w:t>
                  </w:r>
                  <w:r>
                    <w:rPr>
                      <w:rFonts w:ascii="Garamond"/>
                      <w:b/>
                      <w:color w:val="365F91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Garamond"/>
                      <w:b/>
                      <w:color w:val="365F91"/>
                      <w:sz w:val="18"/>
                    </w:rPr>
                    <w:t>Fax</w:t>
                  </w:r>
                  <w:r>
                    <w:rPr>
                      <w:rFonts w:ascii="Garamond"/>
                      <w:b/>
                      <w:color w:val="365F91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Garamond"/>
                      <w:b/>
                      <w:color w:val="365F91"/>
                      <w:sz w:val="18"/>
                    </w:rPr>
                    <w:t>416</w:t>
                  </w:r>
                  <w:r>
                    <w:rPr>
                      <w:rFonts w:ascii="Garamond"/>
                      <w:b/>
                      <w:color w:val="365F91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Garamond"/>
                      <w:b/>
                      <w:color w:val="365F91"/>
                      <w:sz w:val="18"/>
                    </w:rPr>
                    <w:t>623-7437</w:t>
                  </w:r>
                  <w:r>
                    <w:rPr>
                      <w:rFonts w:ascii="Garamond"/>
                      <w:b/>
                      <w:color w:val="365F91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Garamond"/>
                      <w:b/>
                      <w:color w:val="365F91"/>
                      <w:sz w:val="18"/>
                    </w:rPr>
                    <w:t>E-mail:</w:t>
                  </w:r>
                  <w:r>
                    <w:rPr>
                      <w:rFonts w:ascii="Garamond"/>
                      <w:b/>
                      <w:color w:val="365F91"/>
                      <w:spacing w:val="-4"/>
                      <w:sz w:val="18"/>
                    </w:rPr>
                    <w:t xml:space="preserve"> </w:t>
                  </w:r>
                  <w:hyperlink r:id="rId11">
                    <w:r>
                      <w:rPr>
                        <w:rFonts w:ascii="Garamond"/>
                        <w:b/>
                        <w:color w:val="365F91"/>
                        <w:spacing w:val="-2"/>
                        <w:sz w:val="18"/>
                      </w:rPr>
                      <w:t>information@soar.on.ca</w:t>
                    </w:r>
                  </w:hyperlink>
                </w:p>
                <w:p w14:paraId="4DDFA643" w14:textId="77777777" w:rsidR="008752C7" w:rsidRDefault="0097349A">
                  <w:pPr>
                    <w:spacing w:line="359" w:lineRule="exact"/>
                    <w:ind w:left="18" w:right="19"/>
                    <w:jc w:val="center"/>
                    <w:rPr>
                      <w:rFonts w:ascii="Garamond"/>
                      <w:b/>
                      <w:sz w:val="32"/>
                    </w:rPr>
                  </w:pPr>
                  <w:hyperlink r:id="rId12">
                    <w:r w:rsidR="00C93A4B">
                      <w:rPr>
                        <w:rFonts w:ascii="Garamond"/>
                        <w:b/>
                        <w:color w:val="0000BF"/>
                        <w:spacing w:val="-2"/>
                        <w:sz w:val="32"/>
                      </w:rPr>
                      <w:t>www.soar.on.ca</w:t>
                    </w:r>
                  </w:hyperlink>
                </w:p>
              </w:txbxContent>
            </v:textbox>
            <w10:wrap anchorx="page"/>
          </v:shape>
        </w:pict>
      </w:r>
      <w:r w:rsidR="00C93A4B">
        <w:rPr>
          <w:color w:val="FFFFFF"/>
          <w:sz w:val="18"/>
        </w:rPr>
        <w:t>2006</w:t>
      </w:r>
      <w:r w:rsidR="00C93A4B">
        <w:rPr>
          <w:color w:val="FFFFFF"/>
          <w:spacing w:val="-6"/>
          <w:sz w:val="18"/>
        </w:rPr>
        <w:t xml:space="preserve"> </w:t>
      </w:r>
      <w:r w:rsidR="00C93A4B">
        <w:rPr>
          <w:color w:val="FFFFFF"/>
          <w:sz w:val="18"/>
        </w:rPr>
        <w:t>Murray</w:t>
      </w:r>
      <w:r w:rsidR="00C93A4B">
        <w:rPr>
          <w:color w:val="FFFFFF"/>
          <w:spacing w:val="-6"/>
          <w:sz w:val="18"/>
        </w:rPr>
        <w:t xml:space="preserve"> </w:t>
      </w:r>
      <w:r w:rsidR="00C93A4B">
        <w:rPr>
          <w:color w:val="FFFFFF"/>
          <w:sz w:val="18"/>
        </w:rPr>
        <w:t>Chitra,</w:t>
      </w:r>
      <w:r w:rsidR="00C93A4B">
        <w:rPr>
          <w:color w:val="FFFFFF"/>
          <w:spacing w:val="-5"/>
          <w:sz w:val="18"/>
        </w:rPr>
        <w:t xml:space="preserve"> </w:t>
      </w:r>
      <w:r w:rsidR="00C93A4B">
        <w:rPr>
          <w:color w:val="FFFFFF"/>
          <w:sz w:val="18"/>
        </w:rPr>
        <w:t>The</w:t>
      </w:r>
      <w:r w:rsidR="00C93A4B">
        <w:rPr>
          <w:color w:val="FFFFFF"/>
          <w:spacing w:val="-6"/>
          <w:sz w:val="18"/>
        </w:rPr>
        <w:t xml:space="preserve"> </w:t>
      </w:r>
      <w:r w:rsidR="00C93A4B">
        <w:rPr>
          <w:color w:val="FFFFFF"/>
          <w:sz w:val="18"/>
        </w:rPr>
        <w:t>Hon</w:t>
      </w:r>
      <w:r w:rsidR="00C93A4B">
        <w:rPr>
          <w:color w:val="FFFFFF"/>
          <w:spacing w:val="-6"/>
          <w:sz w:val="18"/>
        </w:rPr>
        <w:t xml:space="preserve"> </w:t>
      </w:r>
      <w:r w:rsidR="00C93A4B">
        <w:rPr>
          <w:color w:val="FFFFFF"/>
          <w:sz w:val="18"/>
        </w:rPr>
        <w:t>Justice</w:t>
      </w:r>
      <w:r w:rsidR="00C93A4B">
        <w:rPr>
          <w:color w:val="FFFFFF"/>
          <w:spacing w:val="-6"/>
          <w:sz w:val="18"/>
        </w:rPr>
        <w:t xml:space="preserve"> </w:t>
      </w:r>
      <w:r w:rsidR="00C93A4B">
        <w:rPr>
          <w:color w:val="FFFFFF"/>
          <w:sz w:val="18"/>
        </w:rPr>
        <w:t>Denis</w:t>
      </w:r>
      <w:r w:rsidR="00C93A4B">
        <w:rPr>
          <w:color w:val="FFFFFF"/>
          <w:spacing w:val="-6"/>
          <w:sz w:val="18"/>
        </w:rPr>
        <w:t xml:space="preserve"> </w:t>
      </w:r>
      <w:r w:rsidR="00C93A4B">
        <w:rPr>
          <w:color w:val="FFFFFF"/>
          <w:sz w:val="18"/>
        </w:rPr>
        <w:t>O’Connor, Robert Owen</w:t>
      </w:r>
    </w:p>
    <w:p w14:paraId="72DA9A94" w14:textId="73A1B979" w:rsidR="008752C7" w:rsidRDefault="00C93A4B">
      <w:pPr>
        <w:spacing w:line="206" w:lineRule="exact"/>
        <w:ind w:left="279"/>
        <w:rPr>
          <w:sz w:val="18"/>
        </w:rPr>
      </w:pPr>
      <w:r>
        <w:rPr>
          <w:color w:val="FFFFFF"/>
          <w:sz w:val="18"/>
        </w:rPr>
        <w:t>2007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The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Hon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Justice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Douglas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Carruthers,</w:t>
      </w:r>
      <w:r>
        <w:rPr>
          <w:color w:val="FFFFFF"/>
          <w:spacing w:val="-5"/>
          <w:sz w:val="18"/>
        </w:rPr>
        <w:t xml:space="preserve"> </w:t>
      </w:r>
      <w:r>
        <w:rPr>
          <w:color w:val="FFFFFF"/>
          <w:sz w:val="18"/>
        </w:rPr>
        <w:t>Carol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pacing w:val="-4"/>
          <w:sz w:val="18"/>
        </w:rPr>
        <w:t>Prest</w:t>
      </w:r>
    </w:p>
    <w:p w14:paraId="47691148" w14:textId="730922A2" w:rsidR="008752C7" w:rsidRDefault="00C93A4B">
      <w:pPr>
        <w:spacing w:before="97"/>
        <w:ind w:left="210" w:right="543"/>
        <w:rPr>
          <w:sz w:val="18"/>
        </w:rPr>
      </w:pPr>
      <w:r>
        <w:br w:type="column"/>
      </w:r>
      <w:r>
        <w:rPr>
          <w:color w:val="FFFFFF"/>
          <w:sz w:val="18"/>
        </w:rPr>
        <w:t>2008</w:t>
      </w:r>
      <w:r>
        <w:rPr>
          <w:color w:val="FFFFFF"/>
          <w:spacing w:val="-5"/>
          <w:sz w:val="18"/>
        </w:rPr>
        <w:t xml:space="preserve"> </w:t>
      </w:r>
      <w:r>
        <w:rPr>
          <w:color w:val="FFFFFF"/>
          <w:sz w:val="18"/>
        </w:rPr>
        <w:t>Mary</w:t>
      </w:r>
      <w:r>
        <w:rPr>
          <w:color w:val="FFFFFF"/>
          <w:spacing w:val="-5"/>
          <w:sz w:val="18"/>
        </w:rPr>
        <w:t xml:space="preserve"> </w:t>
      </w:r>
      <w:r>
        <w:rPr>
          <w:color w:val="FFFFFF"/>
          <w:sz w:val="18"/>
        </w:rPr>
        <w:t>Ellen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Cummings,</w:t>
      </w:r>
      <w:r>
        <w:rPr>
          <w:color w:val="FFFFFF"/>
          <w:spacing w:val="-5"/>
          <w:sz w:val="18"/>
        </w:rPr>
        <w:t xml:space="preserve"> </w:t>
      </w:r>
      <w:r>
        <w:rPr>
          <w:color w:val="FFFFFF"/>
          <w:sz w:val="18"/>
        </w:rPr>
        <w:t>Linda</w:t>
      </w:r>
      <w:r>
        <w:rPr>
          <w:color w:val="FFFFFF"/>
          <w:spacing w:val="-5"/>
          <w:sz w:val="18"/>
        </w:rPr>
        <w:t xml:space="preserve"> </w:t>
      </w:r>
      <w:r>
        <w:rPr>
          <w:color w:val="FFFFFF"/>
          <w:sz w:val="18"/>
        </w:rPr>
        <w:t>L.</w:t>
      </w:r>
      <w:r>
        <w:rPr>
          <w:color w:val="FFFFFF"/>
          <w:spacing w:val="-5"/>
          <w:sz w:val="18"/>
        </w:rPr>
        <w:t xml:space="preserve"> </w:t>
      </w:r>
      <w:r>
        <w:rPr>
          <w:color w:val="FFFFFF"/>
          <w:sz w:val="18"/>
        </w:rPr>
        <w:t>Gehrke,</w:t>
      </w:r>
      <w:r>
        <w:rPr>
          <w:color w:val="FFFFFF"/>
          <w:spacing w:val="-5"/>
          <w:sz w:val="18"/>
        </w:rPr>
        <w:t xml:space="preserve"> </w:t>
      </w:r>
      <w:r>
        <w:rPr>
          <w:color w:val="FFFFFF"/>
          <w:sz w:val="18"/>
        </w:rPr>
        <w:t>Dr</w:t>
      </w:r>
      <w:r w:rsidR="005C0FF3">
        <w:rPr>
          <w:color w:val="FFFFFF"/>
          <w:sz w:val="18"/>
        </w:rPr>
        <w:t xml:space="preserve">. </w:t>
      </w:r>
      <w:r>
        <w:rPr>
          <w:color w:val="FFFFFF"/>
          <w:sz w:val="18"/>
        </w:rPr>
        <w:t>Bonita Porter</w:t>
      </w:r>
    </w:p>
    <w:p w14:paraId="24C8D831" w14:textId="77777777" w:rsidR="008752C7" w:rsidRDefault="00C93A4B">
      <w:pPr>
        <w:spacing w:line="206" w:lineRule="exact"/>
        <w:ind w:left="210"/>
        <w:rPr>
          <w:sz w:val="18"/>
        </w:rPr>
      </w:pPr>
      <w:r>
        <w:rPr>
          <w:color w:val="FFFFFF"/>
          <w:sz w:val="18"/>
        </w:rPr>
        <w:t>2009</w:t>
      </w:r>
      <w:r>
        <w:rPr>
          <w:color w:val="FFFFFF"/>
          <w:spacing w:val="-7"/>
          <w:sz w:val="18"/>
        </w:rPr>
        <w:t xml:space="preserve"> </w:t>
      </w:r>
      <w:r>
        <w:rPr>
          <w:color w:val="FFFFFF"/>
          <w:sz w:val="18"/>
        </w:rPr>
        <w:t>Sara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Blake,</w:t>
      </w:r>
      <w:r>
        <w:rPr>
          <w:color w:val="FFFFFF"/>
          <w:spacing w:val="-5"/>
          <w:sz w:val="18"/>
        </w:rPr>
        <w:t xml:space="preserve"> </w:t>
      </w:r>
      <w:r>
        <w:rPr>
          <w:color w:val="FFFFFF"/>
          <w:sz w:val="18"/>
        </w:rPr>
        <w:t>Chisanga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Puta-</w:t>
      </w:r>
      <w:proofErr w:type="spellStart"/>
      <w:r>
        <w:rPr>
          <w:color w:val="FFFFFF"/>
          <w:spacing w:val="-2"/>
          <w:sz w:val="18"/>
        </w:rPr>
        <w:t>Chekwe</w:t>
      </w:r>
      <w:proofErr w:type="spellEnd"/>
    </w:p>
    <w:p w14:paraId="481A8BE5" w14:textId="33297F69" w:rsidR="008752C7" w:rsidRDefault="00C93A4B">
      <w:pPr>
        <w:ind w:left="210" w:right="752"/>
        <w:rPr>
          <w:sz w:val="18"/>
        </w:rPr>
      </w:pPr>
      <w:r>
        <w:rPr>
          <w:color w:val="FFFFFF"/>
          <w:sz w:val="18"/>
        </w:rPr>
        <w:t>2010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Mary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Camacho,</w:t>
      </w:r>
      <w:r>
        <w:rPr>
          <w:color w:val="FFFFFF"/>
          <w:spacing w:val="-5"/>
          <w:sz w:val="18"/>
        </w:rPr>
        <w:t xml:space="preserve"> </w:t>
      </w:r>
      <w:r>
        <w:rPr>
          <w:color w:val="FFFFFF"/>
          <w:sz w:val="18"/>
        </w:rPr>
        <w:t>Dean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Lorne</w:t>
      </w:r>
      <w:r>
        <w:rPr>
          <w:color w:val="FFFFFF"/>
          <w:spacing w:val="-6"/>
          <w:sz w:val="18"/>
        </w:rPr>
        <w:t xml:space="preserve"> </w:t>
      </w:r>
      <w:proofErr w:type="spellStart"/>
      <w:r>
        <w:rPr>
          <w:color w:val="FFFFFF"/>
          <w:sz w:val="18"/>
        </w:rPr>
        <w:t>Sossin</w:t>
      </w:r>
      <w:proofErr w:type="spellEnd"/>
      <w:r>
        <w:rPr>
          <w:color w:val="FFFFFF"/>
          <w:sz w:val="18"/>
        </w:rPr>
        <w:t>,</w:t>
      </w:r>
      <w:r>
        <w:rPr>
          <w:color w:val="FFFFFF"/>
          <w:spacing w:val="-5"/>
          <w:sz w:val="18"/>
        </w:rPr>
        <w:t xml:space="preserve"> </w:t>
      </w:r>
      <w:r>
        <w:rPr>
          <w:color w:val="FFFFFF"/>
          <w:sz w:val="18"/>
        </w:rPr>
        <w:t>The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Hon Justice Kevin Whitaker</w:t>
      </w:r>
    </w:p>
    <w:p w14:paraId="3D759D98" w14:textId="6B86B9AE" w:rsidR="008752C7" w:rsidRDefault="00C93A4B">
      <w:pPr>
        <w:spacing w:line="244" w:lineRule="auto"/>
        <w:ind w:left="210" w:right="752"/>
        <w:rPr>
          <w:sz w:val="18"/>
        </w:rPr>
      </w:pPr>
      <w:r>
        <w:rPr>
          <w:color w:val="FFFFFF"/>
          <w:sz w:val="18"/>
        </w:rPr>
        <w:t>2011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James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Girling,</w:t>
      </w:r>
      <w:r>
        <w:rPr>
          <w:color w:val="FFFFFF"/>
          <w:spacing w:val="-5"/>
          <w:sz w:val="18"/>
        </w:rPr>
        <w:t xml:space="preserve"> </w:t>
      </w:r>
      <w:r>
        <w:rPr>
          <w:color w:val="FFFFFF"/>
          <w:sz w:val="18"/>
        </w:rPr>
        <w:t>The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Hon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Justice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David</w:t>
      </w:r>
      <w:r>
        <w:rPr>
          <w:color w:val="FFFFFF"/>
          <w:spacing w:val="-6"/>
          <w:sz w:val="18"/>
        </w:rPr>
        <w:t xml:space="preserve"> </w:t>
      </w:r>
      <w:proofErr w:type="spellStart"/>
      <w:r>
        <w:rPr>
          <w:color w:val="FFFFFF"/>
          <w:sz w:val="18"/>
        </w:rPr>
        <w:t>Stratas</w:t>
      </w:r>
      <w:proofErr w:type="spellEnd"/>
      <w:r>
        <w:rPr>
          <w:color w:val="FFFFFF"/>
          <w:sz w:val="18"/>
        </w:rPr>
        <w:t xml:space="preserve">, Toby </w:t>
      </w:r>
      <w:proofErr w:type="spellStart"/>
      <w:r>
        <w:rPr>
          <w:color w:val="FFFFFF"/>
          <w:sz w:val="18"/>
        </w:rPr>
        <w:t>Vigod</w:t>
      </w:r>
      <w:proofErr w:type="spellEnd"/>
    </w:p>
    <w:p w14:paraId="5DF56167" w14:textId="77777777" w:rsidR="0097349A" w:rsidRDefault="00C93A4B">
      <w:pPr>
        <w:ind w:left="210" w:right="210"/>
        <w:rPr>
          <w:color w:val="FFFFFF"/>
          <w:sz w:val="18"/>
        </w:rPr>
      </w:pPr>
      <w:r>
        <w:rPr>
          <w:color w:val="FFFFFF"/>
          <w:sz w:val="18"/>
        </w:rPr>
        <w:t>2012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Ayumi</w:t>
      </w:r>
      <w:r>
        <w:rPr>
          <w:color w:val="FFFFFF"/>
          <w:spacing w:val="-5"/>
          <w:sz w:val="18"/>
        </w:rPr>
        <w:t xml:space="preserve"> </w:t>
      </w:r>
      <w:r>
        <w:rPr>
          <w:color w:val="FFFFFF"/>
          <w:sz w:val="18"/>
        </w:rPr>
        <w:t>Bailly,</w:t>
      </w:r>
      <w:r>
        <w:rPr>
          <w:color w:val="FFFFFF"/>
          <w:spacing w:val="-5"/>
          <w:sz w:val="18"/>
        </w:rPr>
        <w:t xml:space="preserve"> </w:t>
      </w:r>
      <w:r>
        <w:rPr>
          <w:color w:val="FFFFFF"/>
          <w:sz w:val="18"/>
        </w:rPr>
        <w:t>Justice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Edward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Ormston,</w:t>
      </w:r>
      <w:r>
        <w:rPr>
          <w:color w:val="FFFFFF"/>
          <w:spacing w:val="-5"/>
          <w:sz w:val="18"/>
        </w:rPr>
        <w:t xml:space="preserve"> </w:t>
      </w:r>
      <w:r>
        <w:rPr>
          <w:color w:val="FFFFFF"/>
          <w:sz w:val="18"/>
        </w:rPr>
        <w:t>Paul</w:t>
      </w:r>
      <w:r>
        <w:rPr>
          <w:color w:val="FFFFFF"/>
          <w:spacing w:val="-5"/>
          <w:sz w:val="18"/>
        </w:rPr>
        <w:t xml:space="preserve"> </w:t>
      </w:r>
      <w:r>
        <w:rPr>
          <w:color w:val="FFFFFF"/>
          <w:sz w:val="18"/>
        </w:rPr>
        <w:t>Sommervil</w:t>
      </w:r>
      <w:r w:rsidR="0097349A">
        <w:rPr>
          <w:color w:val="FFFFFF"/>
          <w:sz w:val="18"/>
        </w:rPr>
        <w:t>le</w:t>
      </w:r>
    </w:p>
    <w:p w14:paraId="642B9C0B" w14:textId="0C92272B" w:rsidR="008752C7" w:rsidRDefault="00C93A4B">
      <w:pPr>
        <w:ind w:left="210" w:right="210"/>
        <w:rPr>
          <w:sz w:val="18"/>
        </w:rPr>
      </w:pPr>
      <w:r>
        <w:rPr>
          <w:color w:val="FFFFFF"/>
          <w:sz w:val="18"/>
        </w:rPr>
        <w:t>2014 The Hon Justice Stephen T. Goudge, Q.C. Robert Butterworth, Q.C.</w:t>
      </w:r>
    </w:p>
    <w:p w14:paraId="780E4B4D" w14:textId="77777777" w:rsidR="008752C7" w:rsidRDefault="00C93A4B">
      <w:pPr>
        <w:spacing w:line="205" w:lineRule="exact"/>
        <w:ind w:left="210"/>
        <w:rPr>
          <w:sz w:val="18"/>
        </w:rPr>
      </w:pPr>
      <w:r>
        <w:rPr>
          <w:color w:val="FFFFFF"/>
          <w:sz w:val="18"/>
        </w:rPr>
        <w:t>2015</w:t>
      </w:r>
      <w:r>
        <w:rPr>
          <w:color w:val="FFFFFF"/>
          <w:spacing w:val="-4"/>
          <w:sz w:val="18"/>
        </w:rPr>
        <w:t xml:space="preserve"> </w:t>
      </w:r>
      <w:r>
        <w:rPr>
          <w:color w:val="FFFFFF"/>
          <w:sz w:val="18"/>
        </w:rPr>
        <w:t>Ian</w:t>
      </w:r>
      <w:r>
        <w:rPr>
          <w:color w:val="FFFFFF"/>
          <w:spacing w:val="-3"/>
          <w:sz w:val="18"/>
        </w:rPr>
        <w:t xml:space="preserve"> </w:t>
      </w:r>
      <w:r>
        <w:rPr>
          <w:color w:val="FFFFFF"/>
          <w:spacing w:val="-2"/>
          <w:sz w:val="18"/>
        </w:rPr>
        <w:t>Strachan</w:t>
      </w:r>
    </w:p>
    <w:p w14:paraId="64F6BC9A" w14:textId="77777777" w:rsidR="005C0FF3" w:rsidRDefault="00C93A4B">
      <w:pPr>
        <w:ind w:left="210" w:right="752"/>
        <w:rPr>
          <w:color w:val="FFFFFF"/>
          <w:sz w:val="18"/>
        </w:rPr>
      </w:pPr>
      <w:r>
        <w:rPr>
          <w:color w:val="FFFFFF"/>
          <w:sz w:val="18"/>
        </w:rPr>
        <w:t>2016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The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Hon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Freya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Kristjanson,</w:t>
      </w:r>
      <w:r>
        <w:rPr>
          <w:color w:val="FFFFFF"/>
          <w:spacing w:val="-5"/>
          <w:sz w:val="18"/>
        </w:rPr>
        <w:t xml:space="preserve"> </w:t>
      </w:r>
      <w:r>
        <w:rPr>
          <w:color w:val="FFFFFF"/>
          <w:sz w:val="18"/>
        </w:rPr>
        <w:t>Gary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R.</w:t>
      </w:r>
      <w:r>
        <w:rPr>
          <w:color w:val="FFFFFF"/>
          <w:spacing w:val="-5"/>
          <w:sz w:val="18"/>
        </w:rPr>
        <w:t xml:space="preserve"> </w:t>
      </w:r>
      <w:r>
        <w:rPr>
          <w:color w:val="FFFFFF"/>
          <w:sz w:val="18"/>
        </w:rPr>
        <w:t xml:space="preserve">Stanley </w:t>
      </w:r>
    </w:p>
    <w:p w14:paraId="576BCC19" w14:textId="10DC0D4B" w:rsidR="008752C7" w:rsidRDefault="00C93A4B">
      <w:pPr>
        <w:ind w:left="210" w:right="752"/>
        <w:rPr>
          <w:sz w:val="18"/>
        </w:rPr>
      </w:pPr>
      <w:r>
        <w:rPr>
          <w:color w:val="FFFFFF"/>
          <w:sz w:val="18"/>
        </w:rPr>
        <w:t xml:space="preserve">2017 Avvy Yao </w:t>
      </w:r>
      <w:proofErr w:type="spellStart"/>
      <w:r>
        <w:rPr>
          <w:color w:val="FFFFFF"/>
          <w:sz w:val="18"/>
        </w:rPr>
        <w:t>Yao</w:t>
      </w:r>
      <w:proofErr w:type="spellEnd"/>
      <w:r>
        <w:rPr>
          <w:color w:val="FFFFFF"/>
          <w:sz w:val="18"/>
        </w:rPr>
        <w:t xml:space="preserve"> Go, Lilian Ma</w:t>
      </w:r>
    </w:p>
    <w:p w14:paraId="5D81B020" w14:textId="77777777" w:rsidR="008752C7" w:rsidRDefault="00C93A4B">
      <w:pPr>
        <w:spacing w:line="206" w:lineRule="exact"/>
        <w:ind w:left="210"/>
        <w:rPr>
          <w:sz w:val="18"/>
        </w:rPr>
      </w:pPr>
      <w:r>
        <w:rPr>
          <w:color w:val="FFFFFF"/>
          <w:sz w:val="18"/>
        </w:rPr>
        <w:t>2018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Valerie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Jepson,</w:t>
      </w:r>
      <w:r>
        <w:rPr>
          <w:color w:val="FFFFFF"/>
          <w:spacing w:val="-4"/>
          <w:sz w:val="18"/>
        </w:rPr>
        <w:t xml:space="preserve"> </w:t>
      </w:r>
      <w:r>
        <w:rPr>
          <w:color w:val="FFFFFF"/>
          <w:sz w:val="18"/>
        </w:rPr>
        <w:t>Janet</w:t>
      </w:r>
      <w:r>
        <w:rPr>
          <w:color w:val="FFFFFF"/>
          <w:spacing w:val="-5"/>
          <w:sz w:val="18"/>
        </w:rPr>
        <w:t xml:space="preserve"> </w:t>
      </w:r>
      <w:r>
        <w:rPr>
          <w:color w:val="FFFFFF"/>
          <w:spacing w:val="-2"/>
          <w:sz w:val="18"/>
        </w:rPr>
        <w:t>Leiper</w:t>
      </w:r>
    </w:p>
    <w:p w14:paraId="534E9BAF" w14:textId="77777777" w:rsidR="008752C7" w:rsidRDefault="00C93A4B">
      <w:pPr>
        <w:spacing w:line="244" w:lineRule="auto"/>
        <w:ind w:left="210" w:right="1940"/>
        <w:rPr>
          <w:sz w:val="18"/>
        </w:rPr>
      </w:pPr>
      <w:r>
        <w:rPr>
          <w:color w:val="FFFFFF"/>
          <w:sz w:val="18"/>
        </w:rPr>
        <w:t>2019</w:t>
      </w:r>
      <w:r>
        <w:rPr>
          <w:color w:val="FFFFFF"/>
          <w:spacing w:val="-8"/>
          <w:sz w:val="18"/>
        </w:rPr>
        <w:t xml:space="preserve"> </w:t>
      </w:r>
      <w:r>
        <w:rPr>
          <w:color w:val="FFFFFF"/>
          <w:sz w:val="18"/>
        </w:rPr>
        <w:t>Emanuela</w:t>
      </w:r>
      <w:r>
        <w:rPr>
          <w:color w:val="FFFFFF"/>
          <w:spacing w:val="-8"/>
          <w:sz w:val="18"/>
        </w:rPr>
        <w:t xml:space="preserve"> </w:t>
      </w:r>
      <w:proofErr w:type="spellStart"/>
      <w:r>
        <w:rPr>
          <w:color w:val="FFFFFF"/>
          <w:sz w:val="18"/>
        </w:rPr>
        <w:t>Heyninck</w:t>
      </w:r>
      <w:proofErr w:type="spellEnd"/>
      <w:r>
        <w:rPr>
          <w:color w:val="FFFFFF"/>
          <w:sz w:val="18"/>
        </w:rPr>
        <w:t>,</w:t>
      </w:r>
      <w:r>
        <w:rPr>
          <w:color w:val="FFFFFF"/>
          <w:spacing w:val="-7"/>
          <w:sz w:val="18"/>
        </w:rPr>
        <w:t xml:space="preserve"> </w:t>
      </w:r>
      <w:r>
        <w:rPr>
          <w:color w:val="FFFFFF"/>
          <w:sz w:val="18"/>
        </w:rPr>
        <w:t>Susan</w:t>
      </w:r>
      <w:r>
        <w:rPr>
          <w:color w:val="FFFFFF"/>
          <w:spacing w:val="-8"/>
          <w:sz w:val="18"/>
        </w:rPr>
        <w:t xml:space="preserve"> </w:t>
      </w:r>
      <w:r>
        <w:rPr>
          <w:color w:val="FFFFFF"/>
          <w:sz w:val="18"/>
        </w:rPr>
        <w:t>E.</w:t>
      </w:r>
      <w:r>
        <w:rPr>
          <w:color w:val="FFFFFF"/>
          <w:spacing w:val="-7"/>
          <w:sz w:val="18"/>
        </w:rPr>
        <w:t xml:space="preserve"> </w:t>
      </w:r>
      <w:r>
        <w:rPr>
          <w:color w:val="FFFFFF"/>
          <w:sz w:val="18"/>
        </w:rPr>
        <w:t>Opler 2020 Brian Cook, Laura Pettigrew</w:t>
      </w:r>
    </w:p>
    <w:p w14:paraId="09B75D2C" w14:textId="099041E3" w:rsidR="008752C7" w:rsidRDefault="00C93A4B">
      <w:pPr>
        <w:ind w:left="210" w:right="2633"/>
        <w:rPr>
          <w:color w:val="FFFFFF"/>
          <w:sz w:val="18"/>
        </w:rPr>
      </w:pPr>
      <w:r>
        <w:rPr>
          <w:color w:val="FFFFFF"/>
          <w:sz w:val="18"/>
        </w:rPr>
        <w:t>2021 Raj Anand, David A. Wright 2022</w:t>
      </w:r>
      <w:r>
        <w:rPr>
          <w:color w:val="FFFFFF"/>
          <w:spacing w:val="-10"/>
          <w:sz w:val="18"/>
        </w:rPr>
        <w:t xml:space="preserve"> </w:t>
      </w:r>
      <w:r>
        <w:rPr>
          <w:color w:val="FFFFFF"/>
          <w:sz w:val="18"/>
        </w:rPr>
        <w:t>Kwame</w:t>
      </w:r>
      <w:r>
        <w:rPr>
          <w:color w:val="FFFFFF"/>
          <w:spacing w:val="-10"/>
          <w:sz w:val="18"/>
        </w:rPr>
        <w:t xml:space="preserve"> </w:t>
      </w:r>
      <w:r>
        <w:rPr>
          <w:color w:val="FFFFFF"/>
          <w:sz w:val="18"/>
        </w:rPr>
        <w:t>Addo,</w:t>
      </w:r>
      <w:r>
        <w:rPr>
          <w:color w:val="FFFFFF"/>
          <w:spacing w:val="-9"/>
          <w:sz w:val="18"/>
        </w:rPr>
        <w:t xml:space="preserve"> </w:t>
      </w:r>
      <w:r>
        <w:rPr>
          <w:color w:val="FFFFFF"/>
          <w:sz w:val="18"/>
        </w:rPr>
        <w:t>Michelle</w:t>
      </w:r>
      <w:r>
        <w:rPr>
          <w:color w:val="FFFFFF"/>
          <w:spacing w:val="-10"/>
          <w:sz w:val="18"/>
        </w:rPr>
        <w:t xml:space="preserve"> </w:t>
      </w:r>
      <w:r>
        <w:rPr>
          <w:color w:val="FFFFFF"/>
          <w:sz w:val="18"/>
        </w:rPr>
        <w:t>Alton</w:t>
      </w:r>
    </w:p>
    <w:p w14:paraId="6DEF1810" w14:textId="75479A17" w:rsidR="005C0FF3" w:rsidRDefault="005C0FF3">
      <w:pPr>
        <w:ind w:left="210" w:right="2633"/>
        <w:rPr>
          <w:color w:val="FFFFFF"/>
          <w:sz w:val="18"/>
        </w:rPr>
      </w:pPr>
      <w:r>
        <w:rPr>
          <w:color w:val="FFFFFF"/>
          <w:sz w:val="18"/>
        </w:rPr>
        <w:t>2023 Margaret Leighton, The Hon Katherine Swinton</w:t>
      </w:r>
    </w:p>
    <w:p w14:paraId="2F549E11" w14:textId="77777777" w:rsidR="005C0FF3" w:rsidRDefault="005C0FF3">
      <w:pPr>
        <w:ind w:left="210" w:right="2633"/>
        <w:rPr>
          <w:sz w:val="18"/>
        </w:rPr>
      </w:pPr>
    </w:p>
    <w:sectPr w:rsidR="005C0FF3">
      <w:type w:val="continuous"/>
      <w:pgSz w:w="12240" w:h="15840"/>
      <w:pgMar w:top="1820" w:right="460" w:bottom="280" w:left="460" w:header="720" w:footer="720" w:gutter="0"/>
      <w:cols w:num="2" w:space="720" w:equalWidth="0">
        <w:col w:w="5415" w:space="40"/>
        <w:col w:w="58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611DB"/>
    <w:multiLevelType w:val="hybridMultilevel"/>
    <w:tmpl w:val="4186165C"/>
    <w:lvl w:ilvl="0" w:tplc="420051BA">
      <w:numFmt w:val="bullet"/>
      <w:lvlText w:val="•"/>
      <w:lvlJc w:val="left"/>
      <w:pPr>
        <w:ind w:left="253" w:hanging="108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w w:val="98"/>
        <w:sz w:val="17"/>
        <w:szCs w:val="17"/>
        <w:lang w:val="en-US" w:eastAsia="en-US" w:bidi="ar-SA"/>
      </w:rPr>
    </w:lvl>
    <w:lvl w:ilvl="1" w:tplc="C65E7FC2">
      <w:numFmt w:val="bullet"/>
      <w:lvlText w:val="•"/>
      <w:lvlJc w:val="left"/>
      <w:pPr>
        <w:ind w:left="760" w:hanging="108"/>
      </w:pPr>
      <w:rPr>
        <w:rFonts w:hint="default"/>
        <w:lang w:val="en-US" w:eastAsia="en-US" w:bidi="ar-SA"/>
      </w:rPr>
    </w:lvl>
    <w:lvl w:ilvl="2" w:tplc="D8E09D5C">
      <w:numFmt w:val="bullet"/>
      <w:lvlText w:val="•"/>
      <w:lvlJc w:val="left"/>
      <w:pPr>
        <w:ind w:left="1260" w:hanging="108"/>
      </w:pPr>
      <w:rPr>
        <w:rFonts w:hint="default"/>
        <w:lang w:val="en-US" w:eastAsia="en-US" w:bidi="ar-SA"/>
      </w:rPr>
    </w:lvl>
    <w:lvl w:ilvl="3" w:tplc="3E54A84E">
      <w:numFmt w:val="bullet"/>
      <w:lvlText w:val="•"/>
      <w:lvlJc w:val="left"/>
      <w:pPr>
        <w:ind w:left="1760" w:hanging="108"/>
      </w:pPr>
      <w:rPr>
        <w:rFonts w:hint="default"/>
        <w:lang w:val="en-US" w:eastAsia="en-US" w:bidi="ar-SA"/>
      </w:rPr>
    </w:lvl>
    <w:lvl w:ilvl="4" w:tplc="4EC09368">
      <w:numFmt w:val="bullet"/>
      <w:lvlText w:val="•"/>
      <w:lvlJc w:val="left"/>
      <w:pPr>
        <w:ind w:left="2260" w:hanging="108"/>
      </w:pPr>
      <w:rPr>
        <w:rFonts w:hint="default"/>
        <w:lang w:val="en-US" w:eastAsia="en-US" w:bidi="ar-SA"/>
      </w:rPr>
    </w:lvl>
    <w:lvl w:ilvl="5" w:tplc="97FAF250">
      <w:numFmt w:val="bullet"/>
      <w:lvlText w:val="•"/>
      <w:lvlJc w:val="left"/>
      <w:pPr>
        <w:ind w:left="2760" w:hanging="108"/>
      </w:pPr>
      <w:rPr>
        <w:rFonts w:hint="default"/>
        <w:lang w:val="en-US" w:eastAsia="en-US" w:bidi="ar-SA"/>
      </w:rPr>
    </w:lvl>
    <w:lvl w:ilvl="6" w:tplc="AA52B1C0">
      <w:numFmt w:val="bullet"/>
      <w:lvlText w:val="•"/>
      <w:lvlJc w:val="left"/>
      <w:pPr>
        <w:ind w:left="3261" w:hanging="108"/>
      </w:pPr>
      <w:rPr>
        <w:rFonts w:hint="default"/>
        <w:lang w:val="en-US" w:eastAsia="en-US" w:bidi="ar-SA"/>
      </w:rPr>
    </w:lvl>
    <w:lvl w:ilvl="7" w:tplc="C0C85766">
      <w:numFmt w:val="bullet"/>
      <w:lvlText w:val="•"/>
      <w:lvlJc w:val="left"/>
      <w:pPr>
        <w:ind w:left="3761" w:hanging="108"/>
      </w:pPr>
      <w:rPr>
        <w:rFonts w:hint="default"/>
        <w:lang w:val="en-US" w:eastAsia="en-US" w:bidi="ar-SA"/>
      </w:rPr>
    </w:lvl>
    <w:lvl w:ilvl="8" w:tplc="374A92DE">
      <w:numFmt w:val="bullet"/>
      <w:lvlText w:val="•"/>
      <w:lvlJc w:val="left"/>
      <w:pPr>
        <w:ind w:left="4261" w:hanging="108"/>
      </w:pPr>
      <w:rPr>
        <w:rFonts w:hint="default"/>
        <w:lang w:val="en-US" w:eastAsia="en-US" w:bidi="ar-SA"/>
      </w:rPr>
    </w:lvl>
  </w:abstractNum>
  <w:num w:numId="1" w16cid:durableId="1959485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52C7"/>
    <w:rsid w:val="005A499D"/>
    <w:rsid w:val="005C0FF3"/>
    <w:rsid w:val="008752C7"/>
    <w:rsid w:val="0097349A"/>
    <w:rsid w:val="00C9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59D6F02D"/>
  <w15:docId w15:val="{9A2B61FB-22A4-42E7-88BC-44B7BBFA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9"/>
      <w:ind w:left="627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13"/>
      <w:outlineLvl w:val="1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2"/>
      <w:ind w:left="2287" w:right="2291"/>
      <w:jc w:val="center"/>
    </w:pPr>
    <w:rPr>
      <w:b/>
      <w:bCs/>
      <w:sz w:val="58"/>
      <w:szCs w:val="58"/>
    </w:rPr>
  </w:style>
  <w:style w:type="paragraph" w:styleId="ListParagraph">
    <w:name w:val="List Paragraph"/>
    <w:basedOn w:val="Normal"/>
    <w:uiPriority w:val="1"/>
    <w:qFormat/>
    <w:pPr>
      <w:ind w:left="252" w:right="316" w:hanging="142"/>
    </w:pPr>
  </w:style>
  <w:style w:type="paragraph" w:customStyle="1" w:styleId="TableParagraph">
    <w:name w:val="Table Paragraph"/>
    <w:basedOn w:val="Normal"/>
    <w:uiPriority w:val="1"/>
    <w:qFormat/>
    <w:pPr>
      <w:spacing w:before="52"/>
      <w:ind w:left="2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utivedirector@soar.on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oar.on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nformation@soar.on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daphne@soar.on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735</Words>
  <Characters>4293</Characters>
  <Application>Microsoft Office Word</Application>
  <DocSecurity>0</DocSecurity>
  <Lines>178</Lines>
  <Paragraphs>78</Paragraphs>
  <ScaleCrop>false</ScaleCrop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SOAR Medal Nomination Form 2023 (1).docx</dc:title>
  <cp:lastModifiedBy>Daphne Simon</cp:lastModifiedBy>
  <cp:revision>4</cp:revision>
  <dcterms:created xsi:type="dcterms:W3CDTF">2024-01-08T16:07:00Z</dcterms:created>
  <dcterms:modified xsi:type="dcterms:W3CDTF">2024-01-08T16:14:00Z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Word</vt:lpwstr>
  </property>
  <property fmtid="{D5CDD505-2E9C-101B-9397-08002B2CF9AE}" pid="4" name="LastSaved">
    <vt:filetime>2022-12-05T00:00:00Z</vt:filetime>
  </property>
  <property fmtid="{D5CDD505-2E9C-101B-9397-08002B2CF9AE}" pid="5" name="Producer">
    <vt:lpwstr>macOS Version 12.3.1 (Build 21E258) Quartz PDFContext</vt:lpwstr>
  </property>
</Properties>
</file>